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190" w:rsidRPr="00E73190" w:rsidRDefault="00E73190" w:rsidP="00E73190">
      <w:pPr>
        <w:autoSpaceDE w:val="0"/>
        <w:autoSpaceDN w:val="0"/>
        <w:adjustRightInd w:val="0"/>
        <w:spacing w:after="0" w:line="240" w:lineRule="auto"/>
        <w:rPr>
          <w:rFonts w:ascii="Times New Roman" w:hAnsi="Times New Roman" w:cs="Times New Roman"/>
          <w:sz w:val="28"/>
          <w:szCs w:val="28"/>
        </w:rPr>
      </w:pPr>
      <w:r w:rsidRPr="00E73190">
        <w:rPr>
          <w:rFonts w:ascii="Times New Roman" w:hAnsi="Times New Roman" w:cs="Times New Roman"/>
          <w:sz w:val="28"/>
          <w:szCs w:val="28"/>
        </w:rPr>
        <w:t xml:space="preserve">Документ предоставлен </w:t>
      </w:r>
      <w:hyperlink w:history="1">
        <w:r w:rsidRPr="00E73190">
          <w:rPr>
            <w:rFonts w:ascii="Times New Roman" w:hAnsi="Times New Roman" w:cs="Times New Roman"/>
            <w:color w:val="0000FF"/>
            <w:sz w:val="28"/>
            <w:szCs w:val="28"/>
          </w:rPr>
          <w:t>КонсультантПлюс</w:t>
        </w:r>
      </w:hyperlink>
      <w:r w:rsidRPr="00E73190">
        <w:rPr>
          <w:rFonts w:ascii="Times New Roman" w:hAnsi="Times New Roman" w:cs="Times New Roman"/>
          <w:sz w:val="28"/>
          <w:szCs w:val="28"/>
        </w:rPr>
        <w:br/>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p>
    <w:tbl>
      <w:tblPr>
        <w:tblW w:w="0" w:type="auto"/>
        <w:tblLayout w:type="fixed"/>
        <w:tblCellMar>
          <w:left w:w="10" w:type="dxa"/>
          <w:right w:w="10" w:type="dxa"/>
        </w:tblCellMar>
        <w:tblLook w:val="0000"/>
      </w:tblPr>
      <w:tblGrid>
        <w:gridCol w:w="4677"/>
        <w:gridCol w:w="4677"/>
      </w:tblGrid>
      <w:tr w:rsidR="00E73190" w:rsidRPr="00E73190">
        <w:tblPrEx>
          <w:tblCellMar>
            <w:top w:w="0" w:type="dxa"/>
            <w:bottom w:w="0" w:type="dxa"/>
          </w:tblCellMar>
        </w:tblPrEx>
        <w:tc>
          <w:tcPr>
            <w:tcW w:w="4677" w:type="dxa"/>
            <w:tcBorders>
              <w:top w:val="nil"/>
              <w:left w:val="nil"/>
              <w:bottom w:val="nil"/>
              <w:right w:val="nil"/>
            </w:tcBorders>
          </w:tcPr>
          <w:p w:rsidR="00E73190" w:rsidRPr="00E73190" w:rsidRDefault="00E73190" w:rsidP="00E73190">
            <w:pPr>
              <w:autoSpaceDE w:val="0"/>
              <w:autoSpaceDN w:val="0"/>
              <w:adjustRightInd w:val="0"/>
              <w:spacing w:after="0" w:line="240" w:lineRule="auto"/>
              <w:rPr>
                <w:rFonts w:ascii="Times New Roman" w:hAnsi="Times New Roman" w:cs="Times New Roman"/>
                <w:sz w:val="28"/>
                <w:szCs w:val="28"/>
              </w:rPr>
            </w:pPr>
            <w:r w:rsidRPr="00E73190">
              <w:rPr>
                <w:rFonts w:ascii="Times New Roman" w:hAnsi="Times New Roman" w:cs="Times New Roman"/>
                <w:sz w:val="28"/>
                <w:szCs w:val="28"/>
              </w:rPr>
              <w:t>2 апреля 2013 года</w:t>
            </w:r>
          </w:p>
        </w:tc>
        <w:tc>
          <w:tcPr>
            <w:tcW w:w="4677" w:type="dxa"/>
            <w:tcBorders>
              <w:top w:val="nil"/>
              <w:left w:val="nil"/>
              <w:bottom w:val="nil"/>
              <w:right w:val="nil"/>
            </w:tcBorders>
          </w:tcPr>
          <w:p w:rsidR="00E73190" w:rsidRPr="00E73190" w:rsidRDefault="00E73190" w:rsidP="00E73190">
            <w:pPr>
              <w:autoSpaceDE w:val="0"/>
              <w:autoSpaceDN w:val="0"/>
              <w:adjustRightInd w:val="0"/>
              <w:spacing w:after="0" w:line="240" w:lineRule="auto"/>
              <w:jc w:val="right"/>
              <w:rPr>
                <w:rFonts w:ascii="Times New Roman" w:hAnsi="Times New Roman" w:cs="Times New Roman"/>
                <w:sz w:val="28"/>
                <w:szCs w:val="28"/>
              </w:rPr>
            </w:pPr>
            <w:r w:rsidRPr="00E73190">
              <w:rPr>
                <w:rFonts w:ascii="Times New Roman" w:hAnsi="Times New Roman" w:cs="Times New Roman"/>
                <w:sz w:val="28"/>
                <w:szCs w:val="28"/>
              </w:rPr>
              <w:t>N 309</w:t>
            </w:r>
          </w:p>
        </w:tc>
      </w:tr>
    </w:tbl>
    <w:p w:rsidR="00E73190" w:rsidRPr="00E73190" w:rsidRDefault="00E73190" w:rsidP="00E73190">
      <w:pPr>
        <w:autoSpaceDE w:val="0"/>
        <w:autoSpaceDN w:val="0"/>
        <w:adjustRightInd w:val="0"/>
        <w:spacing w:before="100" w:after="100" w:line="240" w:lineRule="auto"/>
        <w:jc w:val="both"/>
        <w:rPr>
          <w:rFonts w:ascii="Times New Roman" w:hAnsi="Times New Roman" w:cs="Times New Roman"/>
          <w:sz w:val="28"/>
          <w:szCs w:val="28"/>
        </w:rPr>
      </w:pP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p>
    <w:p w:rsidR="00E73190" w:rsidRPr="00E73190" w:rsidRDefault="00E73190" w:rsidP="00E73190">
      <w:pPr>
        <w:autoSpaceDE w:val="0"/>
        <w:autoSpaceDN w:val="0"/>
        <w:adjustRightInd w:val="0"/>
        <w:spacing w:after="0" w:line="240" w:lineRule="auto"/>
        <w:jc w:val="center"/>
        <w:rPr>
          <w:rFonts w:ascii="Times New Roman" w:hAnsi="Times New Roman" w:cs="Times New Roman"/>
          <w:b/>
          <w:bCs/>
          <w:sz w:val="28"/>
          <w:szCs w:val="28"/>
        </w:rPr>
      </w:pPr>
      <w:r w:rsidRPr="00E73190">
        <w:rPr>
          <w:rFonts w:ascii="Times New Roman" w:hAnsi="Times New Roman" w:cs="Times New Roman"/>
          <w:b/>
          <w:bCs/>
          <w:sz w:val="28"/>
          <w:szCs w:val="28"/>
        </w:rPr>
        <w:t>УКАЗ</w:t>
      </w:r>
    </w:p>
    <w:p w:rsidR="00E73190" w:rsidRPr="00E73190" w:rsidRDefault="00E73190" w:rsidP="00E73190">
      <w:pPr>
        <w:autoSpaceDE w:val="0"/>
        <w:autoSpaceDN w:val="0"/>
        <w:adjustRightInd w:val="0"/>
        <w:spacing w:after="0" w:line="240" w:lineRule="auto"/>
        <w:jc w:val="center"/>
        <w:rPr>
          <w:rFonts w:ascii="Times New Roman" w:hAnsi="Times New Roman" w:cs="Times New Roman"/>
          <w:b/>
          <w:bCs/>
          <w:sz w:val="28"/>
          <w:szCs w:val="28"/>
        </w:rPr>
      </w:pPr>
    </w:p>
    <w:p w:rsidR="00E73190" w:rsidRPr="00E73190" w:rsidRDefault="00E73190" w:rsidP="00E73190">
      <w:pPr>
        <w:autoSpaceDE w:val="0"/>
        <w:autoSpaceDN w:val="0"/>
        <w:adjustRightInd w:val="0"/>
        <w:spacing w:after="0" w:line="240" w:lineRule="auto"/>
        <w:jc w:val="center"/>
        <w:rPr>
          <w:rFonts w:ascii="Times New Roman" w:hAnsi="Times New Roman" w:cs="Times New Roman"/>
          <w:b/>
          <w:bCs/>
          <w:sz w:val="28"/>
          <w:szCs w:val="28"/>
        </w:rPr>
      </w:pPr>
      <w:r w:rsidRPr="00E73190">
        <w:rPr>
          <w:rFonts w:ascii="Times New Roman" w:hAnsi="Times New Roman" w:cs="Times New Roman"/>
          <w:b/>
          <w:bCs/>
          <w:sz w:val="28"/>
          <w:szCs w:val="28"/>
        </w:rPr>
        <w:t>ПРЕЗИДЕНТА РОССИЙСКОЙ ФЕДЕРАЦИИ</w:t>
      </w:r>
    </w:p>
    <w:p w:rsidR="00E73190" w:rsidRPr="00E73190" w:rsidRDefault="00E73190" w:rsidP="00E73190">
      <w:pPr>
        <w:autoSpaceDE w:val="0"/>
        <w:autoSpaceDN w:val="0"/>
        <w:adjustRightInd w:val="0"/>
        <w:spacing w:after="0" w:line="240" w:lineRule="auto"/>
        <w:jc w:val="center"/>
        <w:rPr>
          <w:rFonts w:ascii="Times New Roman" w:hAnsi="Times New Roman" w:cs="Times New Roman"/>
          <w:b/>
          <w:bCs/>
          <w:sz w:val="28"/>
          <w:szCs w:val="28"/>
        </w:rPr>
      </w:pPr>
    </w:p>
    <w:p w:rsidR="00E73190" w:rsidRPr="00E73190" w:rsidRDefault="00E73190" w:rsidP="00E73190">
      <w:pPr>
        <w:autoSpaceDE w:val="0"/>
        <w:autoSpaceDN w:val="0"/>
        <w:adjustRightInd w:val="0"/>
        <w:spacing w:after="0" w:line="240" w:lineRule="auto"/>
        <w:jc w:val="center"/>
        <w:rPr>
          <w:rFonts w:ascii="Times New Roman" w:hAnsi="Times New Roman" w:cs="Times New Roman"/>
          <w:b/>
          <w:bCs/>
          <w:sz w:val="28"/>
          <w:szCs w:val="28"/>
        </w:rPr>
      </w:pPr>
      <w:r w:rsidRPr="00E73190">
        <w:rPr>
          <w:rFonts w:ascii="Times New Roman" w:hAnsi="Times New Roman" w:cs="Times New Roman"/>
          <w:b/>
          <w:bCs/>
          <w:sz w:val="28"/>
          <w:szCs w:val="28"/>
        </w:rPr>
        <w:t>О МЕРАХ</w:t>
      </w:r>
    </w:p>
    <w:p w:rsidR="00E73190" w:rsidRPr="00E73190" w:rsidRDefault="00E73190" w:rsidP="00E73190">
      <w:pPr>
        <w:autoSpaceDE w:val="0"/>
        <w:autoSpaceDN w:val="0"/>
        <w:adjustRightInd w:val="0"/>
        <w:spacing w:after="0" w:line="240" w:lineRule="auto"/>
        <w:jc w:val="center"/>
        <w:rPr>
          <w:rFonts w:ascii="Times New Roman" w:hAnsi="Times New Roman" w:cs="Times New Roman"/>
          <w:b/>
          <w:bCs/>
          <w:sz w:val="28"/>
          <w:szCs w:val="28"/>
        </w:rPr>
      </w:pPr>
      <w:r w:rsidRPr="00E73190">
        <w:rPr>
          <w:rFonts w:ascii="Times New Roman" w:hAnsi="Times New Roman" w:cs="Times New Roman"/>
          <w:b/>
          <w:bCs/>
          <w:sz w:val="28"/>
          <w:szCs w:val="28"/>
        </w:rPr>
        <w:t>ПО РЕАЛИЗАЦИИ ОТДЕЛЬНЫХ ПОЛОЖЕНИЙ ФЕДЕРАЛЬНОГО ЗАКОНА</w:t>
      </w:r>
    </w:p>
    <w:p w:rsidR="00E73190" w:rsidRPr="00E73190" w:rsidRDefault="00E73190" w:rsidP="00E73190">
      <w:pPr>
        <w:autoSpaceDE w:val="0"/>
        <w:autoSpaceDN w:val="0"/>
        <w:adjustRightInd w:val="0"/>
        <w:spacing w:after="0" w:line="240" w:lineRule="auto"/>
        <w:jc w:val="center"/>
        <w:rPr>
          <w:rFonts w:ascii="Times New Roman" w:hAnsi="Times New Roman" w:cs="Times New Roman"/>
          <w:b/>
          <w:bCs/>
          <w:sz w:val="28"/>
          <w:szCs w:val="28"/>
        </w:rPr>
      </w:pPr>
      <w:r w:rsidRPr="00E73190">
        <w:rPr>
          <w:rFonts w:ascii="Times New Roman" w:hAnsi="Times New Roman" w:cs="Times New Roman"/>
          <w:b/>
          <w:bCs/>
          <w:sz w:val="28"/>
          <w:szCs w:val="28"/>
        </w:rPr>
        <w:t>"О ПРОТИВОДЕЙСТВИИ КОРРУПЦИИ"</w:t>
      </w:r>
    </w:p>
    <w:p w:rsidR="00E73190" w:rsidRPr="00E73190" w:rsidRDefault="00E73190" w:rsidP="00E73190">
      <w:pPr>
        <w:autoSpaceDE w:val="0"/>
        <w:autoSpaceDN w:val="0"/>
        <w:adjustRightInd w:val="0"/>
        <w:spacing w:after="0" w:line="240" w:lineRule="auto"/>
        <w:rPr>
          <w:rFonts w:ascii="Times New Roman" w:hAnsi="Times New Roman" w:cs="Times New Roman"/>
          <w:sz w:val="28"/>
          <w:szCs w:val="28"/>
        </w:rPr>
      </w:pPr>
    </w:p>
    <w:tbl>
      <w:tblPr>
        <w:tblW w:w="0" w:type="auto"/>
        <w:jc w:val="center"/>
        <w:tblLayout w:type="fixed"/>
        <w:tblCellMar>
          <w:left w:w="10" w:type="dxa"/>
          <w:right w:w="10" w:type="dxa"/>
        </w:tblCellMar>
        <w:tblLook w:val="0000"/>
      </w:tblPr>
      <w:tblGrid>
        <w:gridCol w:w="9295"/>
      </w:tblGrid>
      <w:tr w:rsidR="00E73190" w:rsidRPr="00E73190">
        <w:tblPrEx>
          <w:tblCellMar>
            <w:top w:w="0" w:type="dxa"/>
            <w:bottom w:w="0" w:type="dxa"/>
          </w:tblCellMar>
        </w:tblPrEx>
        <w:trPr>
          <w:jc w:val="center"/>
        </w:trPr>
        <w:tc>
          <w:tcPr>
            <w:tcW w:w="9295" w:type="dxa"/>
            <w:tcBorders>
              <w:top w:val="nil"/>
              <w:left w:val="single" w:sz="24" w:space="0" w:color="CED3F1"/>
              <w:bottom w:val="nil"/>
              <w:right w:val="single" w:sz="24" w:space="0" w:color="F4F3F8"/>
            </w:tcBorders>
            <w:shd w:val="clear" w:color="auto" w:fill="F4F3F8"/>
          </w:tcPr>
          <w:p w:rsidR="00E73190" w:rsidRPr="00E73190" w:rsidRDefault="00E73190" w:rsidP="00E73190">
            <w:pPr>
              <w:autoSpaceDE w:val="0"/>
              <w:autoSpaceDN w:val="0"/>
              <w:adjustRightInd w:val="0"/>
              <w:spacing w:after="0" w:line="240" w:lineRule="auto"/>
              <w:jc w:val="center"/>
              <w:rPr>
                <w:rFonts w:ascii="Times New Roman" w:hAnsi="Times New Roman" w:cs="Times New Roman"/>
                <w:color w:val="392C69"/>
                <w:sz w:val="28"/>
                <w:szCs w:val="28"/>
              </w:rPr>
            </w:pPr>
            <w:r w:rsidRPr="00E73190">
              <w:rPr>
                <w:rFonts w:ascii="Times New Roman" w:hAnsi="Times New Roman" w:cs="Times New Roman"/>
                <w:color w:val="392C69"/>
                <w:sz w:val="28"/>
                <w:szCs w:val="28"/>
              </w:rPr>
              <w:t>Список изменяющих документов</w:t>
            </w:r>
          </w:p>
          <w:p w:rsidR="00E73190" w:rsidRPr="00E73190" w:rsidRDefault="00E73190" w:rsidP="00E73190">
            <w:pPr>
              <w:autoSpaceDE w:val="0"/>
              <w:autoSpaceDN w:val="0"/>
              <w:adjustRightInd w:val="0"/>
              <w:spacing w:after="0" w:line="240" w:lineRule="auto"/>
              <w:jc w:val="center"/>
              <w:rPr>
                <w:rFonts w:ascii="Times New Roman" w:hAnsi="Times New Roman" w:cs="Times New Roman"/>
                <w:color w:val="392C69"/>
                <w:sz w:val="28"/>
                <w:szCs w:val="28"/>
              </w:rPr>
            </w:pPr>
            <w:r w:rsidRPr="00E73190">
              <w:rPr>
                <w:rFonts w:ascii="Times New Roman" w:hAnsi="Times New Roman" w:cs="Times New Roman"/>
                <w:color w:val="392C69"/>
                <w:sz w:val="28"/>
                <w:szCs w:val="28"/>
              </w:rPr>
              <w:t xml:space="preserve">(в ред. Указов Президента РФ от 06.06.2013 </w:t>
            </w:r>
            <w:hyperlink r:id="rId4" w:history="1">
              <w:r w:rsidRPr="00E73190">
                <w:rPr>
                  <w:rFonts w:ascii="Times New Roman" w:hAnsi="Times New Roman" w:cs="Times New Roman"/>
                  <w:color w:val="0000FF"/>
                  <w:sz w:val="28"/>
                  <w:szCs w:val="28"/>
                </w:rPr>
                <w:t>N 546</w:t>
              </w:r>
            </w:hyperlink>
            <w:r w:rsidRPr="00E73190">
              <w:rPr>
                <w:rFonts w:ascii="Times New Roman" w:hAnsi="Times New Roman" w:cs="Times New Roman"/>
                <w:color w:val="392C69"/>
                <w:sz w:val="28"/>
                <w:szCs w:val="28"/>
              </w:rPr>
              <w:t>,</w:t>
            </w:r>
          </w:p>
          <w:p w:rsidR="00E73190" w:rsidRPr="00E73190" w:rsidRDefault="00E73190" w:rsidP="00E73190">
            <w:pPr>
              <w:autoSpaceDE w:val="0"/>
              <w:autoSpaceDN w:val="0"/>
              <w:adjustRightInd w:val="0"/>
              <w:spacing w:after="0" w:line="240" w:lineRule="auto"/>
              <w:jc w:val="center"/>
              <w:rPr>
                <w:rFonts w:ascii="Times New Roman" w:hAnsi="Times New Roman" w:cs="Times New Roman"/>
                <w:color w:val="392C69"/>
                <w:sz w:val="28"/>
                <w:szCs w:val="28"/>
              </w:rPr>
            </w:pPr>
            <w:r w:rsidRPr="00E73190">
              <w:rPr>
                <w:rFonts w:ascii="Times New Roman" w:hAnsi="Times New Roman" w:cs="Times New Roman"/>
                <w:color w:val="392C69"/>
                <w:sz w:val="28"/>
                <w:szCs w:val="28"/>
              </w:rPr>
              <w:t xml:space="preserve">от 08.07.2013 </w:t>
            </w:r>
            <w:hyperlink r:id="rId5" w:history="1">
              <w:r w:rsidRPr="00E73190">
                <w:rPr>
                  <w:rFonts w:ascii="Times New Roman" w:hAnsi="Times New Roman" w:cs="Times New Roman"/>
                  <w:color w:val="0000FF"/>
                  <w:sz w:val="28"/>
                  <w:szCs w:val="28"/>
                </w:rPr>
                <w:t>N 613</w:t>
              </w:r>
            </w:hyperlink>
            <w:r w:rsidRPr="00E73190">
              <w:rPr>
                <w:rFonts w:ascii="Times New Roman" w:hAnsi="Times New Roman" w:cs="Times New Roman"/>
                <w:color w:val="392C69"/>
                <w:sz w:val="28"/>
                <w:szCs w:val="28"/>
              </w:rPr>
              <w:t xml:space="preserve">, от 03.12.2013 </w:t>
            </w:r>
            <w:hyperlink r:id="rId6" w:history="1">
              <w:r w:rsidRPr="00E73190">
                <w:rPr>
                  <w:rFonts w:ascii="Times New Roman" w:hAnsi="Times New Roman" w:cs="Times New Roman"/>
                  <w:color w:val="0000FF"/>
                  <w:sz w:val="28"/>
                  <w:szCs w:val="28"/>
                </w:rPr>
                <w:t>N 878</w:t>
              </w:r>
            </w:hyperlink>
            <w:r w:rsidRPr="00E73190">
              <w:rPr>
                <w:rFonts w:ascii="Times New Roman" w:hAnsi="Times New Roman" w:cs="Times New Roman"/>
                <w:color w:val="392C69"/>
                <w:sz w:val="28"/>
                <w:szCs w:val="28"/>
              </w:rPr>
              <w:t xml:space="preserve">, от 23.06.2014 </w:t>
            </w:r>
            <w:hyperlink r:id="rId7" w:history="1">
              <w:r w:rsidRPr="00E73190">
                <w:rPr>
                  <w:rFonts w:ascii="Times New Roman" w:hAnsi="Times New Roman" w:cs="Times New Roman"/>
                  <w:color w:val="0000FF"/>
                  <w:sz w:val="28"/>
                  <w:szCs w:val="28"/>
                </w:rPr>
                <w:t>N 460</w:t>
              </w:r>
            </w:hyperlink>
            <w:r w:rsidRPr="00E73190">
              <w:rPr>
                <w:rFonts w:ascii="Times New Roman" w:hAnsi="Times New Roman" w:cs="Times New Roman"/>
                <w:color w:val="392C69"/>
                <w:sz w:val="28"/>
                <w:szCs w:val="28"/>
              </w:rPr>
              <w:t>,</w:t>
            </w:r>
          </w:p>
          <w:p w:rsidR="00E73190" w:rsidRPr="00E73190" w:rsidRDefault="00E73190" w:rsidP="00E73190">
            <w:pPr>
              <w:autoSpaceDE w:val="0"/>
              <w:autoSpaceDN w:val="0"/>
              <w:adjustRightInd w:val="0"/>
              <w:spacing w:after="0" w:line="240" w:lineRule="auto"/>
              <w:jc w:val="center"/>
              <w:rPr>
                <w:rFonts w:ascii="Times New Roman" w:hAnsi="Times New Roman" w:cs="Times New Roman"/>
                <w:color w:val="392C69"/>
                <w:sz w:val="28"/>
                <w:szCs w:val="28"/>
              </w:rPr>
            </w:pPr>
            <w:r w:rsidRPr="00E73190">
              <w:rPr>
                <w:rFonts w:ascii="Times New Roman" w:hAnsi="Times New Roman" w:cs="Times New Roman"/>
                <w:color w:val="392C69"/>
                <w:sz w:val="28"/>
                <w:szCs w:val="28"/>
              </w:rPr>
              <w:t xml:space="preserve">от 25.07.2014 </w:t>
            </w:r>
            <w:hyperlink r:id="rId8" w:history="1">
              <w:r w:rsidRPr="00E73190">
                <w:rPr>
                  <w:rFonts w:ascii="Times New Roman" w:hAnsi="Times New Roman" w:cs="Times New Roman"/>
                  <w:color w:val="0000FF"/>
                  <w:sz w:val="28"/>
                  <w:szCs w:val="28"/>
                </w:rPr>
                <w:t>N 529</w:t>
              </w:r>
            </w:hyperlink>
            <w:r w:rsidRPr="00E73190">
              <w:rPr>
                <w:rFonts w:ascii="Times New Roman" w:hAnsi="Times New Roman" w:cs="Times New Roman"/>
                <w:color w:val="392C69"/>
                <w:sz w:val="28"/>
                <w:szCs w:val="28"/>
              </w:rPr>
              <w:t xml:space="preserve">, от 08.03.2015 </w:t>
            </w:r>
            <w:hyperlink r:id="rId9" w:history="1">
              <w:r w:rsidRPr="00E73190">
                <w:rPr>
                  <w:rFonts w:ascii="Times New Roman" w:hAnsi="Times New Roman" w:cs="Times New Roman"/>
                  <w:color w:val="0000FF"/>
                  <w:sz w:val="28"/>
                  <w:szCs w:val="28"/>
                </w:rPr>
                <w:t>N 120</w:t>
              </w:r>
            </w:hyperlink>
            <w:r w:rsidRPr="00E73190">
              <w:rPr>
                <w:rFonts w:ascii="Times New Roman" w:hAnsi="Times New Roman" w:cs="Times New Roman"/>
                <w:color w:val="392C69"/>
                <w:sz w:val="28"/>
                <w:szCs w:val="28"/>
              </w:rPr>
              <w:t xml:space="preserve">, от 08.06.2016 </w:t>
            </w:r>
            <w:hyperlink r:id="rId10" w:history="1">
              <w:r w:rsidRPr="00E73190">
                <w:rPr>
                  <w:rFonts w:ascii="Times New Roman" w:hAnsi="Times New Roman" w:cs="Times New Roman"/>
                  <w:color w:val="0000FF"/>
                  <w:sz w:val="28"/>
                  <w:szCs w:val="28"/>
                </w:rPr>
                <w:t>N 273</w:t>
              </w:r>
            </w:hyperlink>
            <w:r w:rsidRPr="00E73190">
              <w:rPr>
                <w:rFonts w:ascii="Times New Roman" w:hAnsi="Times New Roman" w:cs="Times New Roman"/>
                <w:color w:val="392C69"/>
                <w:sz w:val="28"/>
                <w:szCs w:val="28"/>
              </w:rPr>
              <w:t>,</w:t>
            </w:r>
          </w:p>
          <w:p w:rsidR="00E73190" w:rsidRPr="00E73190" w:rsidRDefault="00E73190" w:rsidP="00E73190">
            <w:pPr>
              <w:autoSpaceDE w:val="0"/>
              <w:autoSpaceDN w:val="0"/>
              <w:adjustRightInd w:val="0"/>
              <w:spacing w:after="0" w:line="240" w:lineRule="auto"/>
              <w:jc w:val="center"/>
              <w:rPr>
                <w:rFonts w:ascii="Times New Roman" w:hAnsi="Times New Roman" w:cs="Times New Roman"/>
                <w:color w:val="392C69"/>
                <w:sz w:val="28"/>
                <w:szCs w:val="28"/>
              </w:rPr>
            </w:pPr>
            <w:r w:rsidRPr="00E73190">
              <w:rPr>
                <w:rFonts w:ascii="Times New Roman" w:hAnsi="Times New Roman" w:cs="Times New Roman"/>
                <w:color w:val="392C69"/>
                <w:sz w:val="28"/>
                <w:szCs w:val="28"/>
              </w:rPr>
              <w:t xml:space="preserve">от 21.02.2017 </w:t>
            </w:r>
            <w:hyperlink r:id="rId11" w:history="1">
              <w:r w:rsidRPr="00E73190">
                <w:rPr>
                  <w:rFonts w:ascii="Times New Roman" w:hAnsi="Times New Roman" w:cs="Times New Roman"/>
                  <w:color w:val="0000FF"/>
                  <w:sz w:val="28"/>
                  <w:szCs w:val="28"/>
                </w:rPr>
                <w:t>N 82</w:t>
              </w:r>
            </w:hyperlink>
            <w:r w:rsidRPr="00E73190">
              <w:rPr>
                <w:rFonts w:ascii="Times New Roman" w:hAnsi="Times New Roman" w:cs="Times New Roman"/>
                <w:color w:val="392C69"/>
                <w:sz w:val="28"/>
                <w:szCs w:val="28"/>
              </w:rPr>
              <w:t xml:space="preserve">, от 19.09.2017 </w:t>
            </w:r>
            <w:hyperlink r:id="rId12" w:history="1">
              <w:r w:rsidRPr="00E73190">
                <w:rPr>
                  <w:rFonts w:ascii="Times New Roman" w:hAnsi="Times New Roman" w:cs="Times New Roman"/>
                  <w:color w:val="0000FF"/>
                  <w:sz w:val="28"/>
                  <w:szCs w:val="28"/>
                </w:rPr>
                <w:t>N 431</w:t>
              </w:r>
            </w:hyperlink>
            <w:r w:rsidRPr="00E73190">
              <w:rPr>
                <w:rFonts w:ascii="Times New Roman" w:hAnsi="Times New Roman" w:cs="Times New Roman"/>
                <w:color w:val="392C69"/>
                <w:sz w:val="28"/>
                <w:szCs w:val="28"/>
              </w:rPr>
              <w:t xml:space="preserve">, от 09.10.2017 </w:t>
            </w:r>
            <w:hyperlink r:id="rId13" w:history="1">
              <w:r w:rsidRPr="00E73190">
                <w:rPr>
                  <w:rFonts w:ascii="Times New Roman" w:hAnsi="Times New Roman" w:cs="Times New Roman"/>
                  <w:color w:val="0000FF"/>
                  <w:sz w:val="28"/>
                  <w:szCs w:val="28"/>
                </w:rPr>
                <w:t>N 472</w:t>
              </w:r>
            </w:hyperlink>
            <w:r w:rsidRPr="00E73190">
              <w:rPr>
                <w:rFonts w:ascii="Times New Roman" w:hAnsi="Times New Roman" w:cs="Times New Roman"/>
                <w:color w:val="392C69"/>
                <w:sz w:val="28"/>
                <w:szCs w:val="28"/>
              </w:rPr>
              <w:t>,</w:t>
            </w:r>
          </w:p>
          <w:p w:rsidR="00E73190" w:rsidRPr="00E73190" w:rsidRDefault="00E73190" w:rsidP="00E73190">
            <w:pPr>
              <w:autoSpaceDE w:val="0"/>
              <w:autoSpaceDN w:val="0"/>
              <w:adjustRightInd w:val="0"/>
              <w:spacing w:after="0" w:line="240" w:lineRule="auto"/>
              <w:jc w:val="center"/>
              <w:rPr>
                <w:rFonts w:ascii="Times New Roman" w:hAnsi="Times New Roman" w:cs="Times New Roman"/>
                <w:color w:val="392C69"/>
                <w:sz w:val="28"/>
                <w:szCs w:val="28"/>
              </w:rPr>
            </w:pPr>
            <w:r w:rsidRPr="00E73190">
              <w:rPr>
                <w:rFonts w:ascii="Times New Roman" w:hAnsi="Times New Roman" w:cs="Times New Roman"/>
                <w:color w:val="392C69"/>
                <w:sz w:val="28"/>
                <w:szCs w:val="28"/>
              </w:rPr>
              <w:t xml:space="preserve">от 30.10.2018 </w:t>
            </w:r>
            <w:hyperlink r:id="rId14" w:history="1">
              <w:r w:rsidRPr="00E73190">
                <w:rPr>
                  <w:rFonts w:ascii="Times New Roman" w:hAnsi="Times New Roman" w:cs="Times New Roman"/>
                  <w:color w:val="0000FF"/>
                  <w:sz w:val="28"/>
                  <w:szCs w:val="28"/>
                </w:rPr>
                <w:t>N 621</w:t>
              </w:r>
            </w:hyperlink>
            <w:r w:rsidRPr="00E73190">
              <w:rPr>
                <w:rFonts w:ascii="Times New Roman" w:hAnsi="Times New Roman" w:cs="Times New Roman"/>
                <w:color w:val="392C69"/>
                <w:sz w:val="28"/>
                <w:szCs w:val="28"/>
              </w:rPr>
              <w:t xml:space="preserve">, от 13.05.2019 </w:t>
            </w:r>
            <w:hyperlink r:id="rId15" w:history="1">
              <w:r w:rsidRPr="00E73190">
                <w:rPr>
                  <w:rFonts w:ascii="Times New Roman" w:hAnsi="Times New Roman" w:cs="Times New Roman"/>
                  <w:color w:val="0000FF"/>
                  <w:sz w:val="28"/>
                  <w:szCs w:val="28"/>
                </w:rPr>
                <w:t>N 217</w:t>
              </w:r>
            </w:hyperlink>
            <w:r w:rsidRPr="00E73190">
              <w:rPr>
                <w:rFonts w:ascii="Times New Roman" w:hAnsi="Times New Roman" w:cs="Times New Roman"/>
                <w:color w:val="392C69"/>
                <w:sz w:val="28"/>
                <w:szCs w:val="28"/>
              </w:rPr>
              <w:t xml:space="preserve">, от 15.01.2020 </w:t>
            </w:r>
            <w:hyperlink r:id="rId16" w:history="1">
              <w:r w:rsidRPr="00E73190">
                <w:rPr>
                  <w:rFonts w:ascii="Times New Roman" w:hAnsi="Times New Roman" w:cs="Times New Roman"/>
                  <w:color w:val="0000FF"/>
                  <w:sz w:val="28"/>
                  <w:szCs w:val="28"/>
                </w:rPr>
                <w:t>N 13</w:t>
              </w:r>
            </w:hyperlink>
            <w:r w:rsidRPr="00E73190">
              <w:rPr>
                <w:rFonts w:ascii="Times New Roman" w:hAnsi="Times New Roman" w:cs="Times New Roman"/>
                <w:color w:val="392C69"/>
                <w:sz w:val="28"/>
                <w:szCs w:val="28"/>
              </w:rPr>
              <w:t>)</w:t>
            </w:r>
          </w:p>
        </w:tc>
      </w:tr>
    </w:tbl>
    <w:p w:rsidR="00E73190" w:rsidRPr="00E73190" w:rsidRDefault="00E73190" w:rsidP="00E73190">
      <w:pPr>
        <w:autoSpaceDE w:val="0"/>
        <w:autoSpaceDN w:val="0"/>
        <w:adjustRightInd w:val="0"/>
        <w:spacing w:after="0" w:line="240" w:lineRule="auto"/>
        <w:jc w:val="center"/>
        <w:rPr>
          <w:rFonts w:ascii="Times New Roman" w:hAnsi="Times New Roman" w:cs="Times New Roman"/>
          <w:sz w:val="28"/>
          <w:szCs w:val="28"/>
        </w:rPr>
      </w:pPr>
    </w:p>
    <w:p w:rsidR="00E73190" w:rsidRPr="00E73190" w:rsidRDefault="00E73190" w:rsidP="00E73190">
      <w:pPr>
        <w:autoSpaceDE w:val="0"/>
        <w:autoSpaceDN w:val="0"/>
        <w:adjustRightInd w:val="0"/>
        <w:spacing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В соответствии с Федеральным </w:t>
      </w:r>
      <w:hyperlink r:id="rId17" w:history="1">
        <w:r w:rsidRPr="00E73190">
          <w:rPr>
            <w:rFonts w:ascii="Times New Roman" w:hAnsi="Times New Roman" w:cs="Times New Roman"/>
            <w:color w:val="0000FF"/>
            <w:sz w:val="28"/>
            <w:szCs w:val="28"/>
          </w:rPr>
          <w:t>законом</w:t>
        </w:r>
      </w:hyperlink>
      <w:r w:rsidRPr="00E73190">
        <w:rPr>
          <w:rFonts w:ascii="Times New Roman" w:hAnsi="Times New Roman" w:cs="Times New Roman"/>
          <w:sz w:val="28"/>
          <w:szCs w:val="28"/>
        </w:rPr>
        <w:t xml:space="preserve"> от 25 декабря 2008 г. N 273-ФЗ "О противодействии коррупции" постановляю:</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1. Установить, что на основании </w:t>
      </w:r>
      <w:hyperlink r:id="rId18" w:history="1">
        <w:r w:rsidRPr="00E73190">
          <w:rPr>
            <w:rFonts w:ascii="Times New Roman" w:hAnsi="Times New Roman" w:cs="Times New Roman"/>
            <w:color w:val="0000FF"/>
            <w:sz w:val="28"/>
            <w:szCs w:val="28"/>
          </w:rPr>
          <w:t>пунктов 1.1</w:t>
        </w:r>
      </w:hyperlink>
      <w:r w:rsidRPr="00E73190">
        <w:rPr>
          <w:rFonts w:ascii="Times New Roman" w:hAnsi="Times New Roman" w:cs="Times New Roman"/>
          <w:sz w:val="28"/>
          <w:szCs w:val="28"/>
        </w:rPr>
        <w:t xml:space="preserve"> - </w:t>
      </w:r>
      <w:hyperlink r:id="rId19" w:history="1">
        <w:r w:rsidRPr="00E73190">
          <w:rPr>
            <w:rFonts w:ascii="Times New Roman" w:hAnsi="Times New Roman" w:cs="Times New Roman"/>
            <w:color w:val="0000FF"/>
            <w:sz w:val="28"/>
            <w:szCs w:val="28"/>
          </w:rPr>
          <w:t>3</w:t>
        </w:r>
      </w:hyperlink>
      <w:r w:rsidRPr="00E73190">
        <w:rPr>
          <w:rFonts w:ascii="Times New Roman" w:hAnsi="Times New Roman" w:cs="Times New Roman"/>
          <w:sz w:val="28"/>
          <w:szCs w:val="28"/>
        </w:rPr>
        <w:t xml:space="preserve"> и </w:t>
      </w:r>
      <w:hyperlink r:id="rId20" w:history="1">
        <w:r w:rsidRPr="00E73190">
          <w:rPr>
            <w:rFonts w:ascii="Times New Roman" w:hAnsi="Times New Roman" w:cs="Times New Roman"/>
            <w:color w:val="0000FF"/>
            <w:sz w:val="28"/>
            <w:szCs w:val="28"/>
          </w:rPr>
          <w:t>4 части 1 статьи 8</w:t>
        </w:r>
      </w:hyperlink>
      <w:r w:rsidRPr="00E73190">
        <w:rPr>
          <w:rFonts w:ascii="Times New Roman" w:hAnsi="Times New Roman" w:cs="Times New Roman"/>
          <w:sz w:val="28"/>
          <w:szCs w:val="28"/>
        </w:rPr>
        <w:t xml:space="preserve"> Федерального закона от 25 декабря 2008 г. N 273-ФЗ "О противодействии коррупции" (далее - Федеральный закон "О противодействии коррупции") сведения о доходах, об имуществе и обязательствах имущественного характера, о доходах, об имуществе и обязательствах имущественного характера супруги (супруга) и несовершеннолетних детей представляются по утвержденной Президентом Российской Федерации </w:t>
      </w:r>
      <w:hyperlink r:id="rId21" w:history="1">
        <w:r w:rsidRPr="00E73190">
          <w:rPr>
            <w:rFonts w:ascii="Times New Roman" w:hAnsi="Times New Roman" w:cs="Times New Roman"/>
            <w:color w:val="0000FF"/>
            <w:sz w:val="28"/>
            <w:szCs w:val="28"/>
          </w:rPr>
          <w:t>форме</w:t>
        </w:r>
      </w:hyperlink>
      <w:r w:rsidRPr="00E73190">
        <w:rPr>
          <w:rFonts w:ascii="Times New Roman" w:hAnsi="Times New Roman" w:cs="Times New Roman"/>
          <w:sz w:val="28"/>
          <w:szCs w:val="28"/>
        </w:rPr>
        <w:t xml:space="preserve"> справки, заполненной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(в ред. Указов Президента РФ от 23.06.2014 </w:t>
      </w:r>
      <w:hyperlink r:id="rId22" w:history="1">
        <w:r w:rsidRPr="00E73190">
          <w:rPr>
            <w:rFonts w:ascii="Times New Roman" w:hAnsi="Times New Roman" w:cs="Times New Roman"/>
            <w:color w:val="0000FF"/>
            <w:sz w:val="28"/>
            <w:szCs w:val="28"/>
          </w:rPr>
          <w:t>N 460</w:t>
        </w:r>
      </w:hyperlink>
      <w:r w:rsidRPr="00E73190">
        <w:rPr>
          <w:rFonts w:ascii="Times New Roman" w:hAnsi="Times New Roman" w:cs="Times New Roman"/>
          <w:sz w:val="28"/>
          <w:szCs w:val="28"/>
        </w:rPr>
        <w:t xml:space="preserve">, от 15.01.2020 </w:t>
      </w:r>
      <w:hyperlink r:id="rId23" w:history="1">
        <w:r w:rsidRPr="00E73190">
          <w:rPr>
            <w:rFonts w:ascii="Times New Roman" w:hAnsi="Times New Roman" w:cs="Times New Roman"/>
            <w:color w:val="0000FF"/>
            <w:sz w:val="28"/>
            <w:szCs w:val="28"/>
          </w:rPr>
          <w:t>N 13</w:t>
        </w:r>
      </w:hyperlink>
      <w:r w:rsidRPr="00E73190">
        <w:rPr>
          <w:rFonts w:ascii="Times New Roman" w:hAnsi="Times New Roman" w:cs="Times New Roman"/>
          <w:sz w:val="28"/>
          <w:szCs w:val="28"/>
        </w:rPr>
        <w:t>)</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а) в Управление Президента Российской Федерации по вопросам противодействия коррупции:</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(в ред. </w:t>
      </w:r>
      <w:hyperlink r:id="rId24" w:history="1">
        <w:r w:rsidRPr="00E73190">
          <w:rPr>
            <w:rFonts w:ascii="Times New Roman" w:hAnsi="Times New Roman" w:cs="Times New Roman"/>
            <w:color w:val="0000FF"/>
            <w:sz w:val="28"/>
            <w:szCs w:val="28"/>
          </w:rPr>
          <w:t>Указа</w:t>
        </w:r>
      </w:hyperlink>
      <w:r w:rsidRPr="00E73190">
        <w:rPr>
          <w:rFonts w:ascii="Times New Roman" w:hAnsi="Times New Roman" w:cs="Times New Roman"/>
          <w:sz w:val="28"/>
          <w:szCs w:val="28"/>
        </w:rPr>
        <w:t xml:space="preserve"> Президента РФ от 03.12.2013 N 878)</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lastRenderedPageBreak/>
        <w:t>гражданами, претендующими на замещение должности заместителя Председателя Центрального банка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заместителями Председателя Центрального банка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гражданами, претендующими на замещение должности члена Совета директоров Центрального банка Российской Федерации, и лицами, замещающими указанную должность;</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гражданами, претендующими на замещение должностей в государственных корпорациях (компаниях), иных организациях, созданных на основании федеральных законов, назначение на которые и освобождение от которых осуществляются Президентом Российской Федерации, и лицами, замещающими указанные должности;</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(в ред. </w:t>
      </w:r>
      <w:hyperlink r:id="rId25" w:history="1">
        <w:r w:rsidRPr="00E73190">
          <w:rPr>
            <w:rFonts w:ascii="Times New Roman" w:hAnsi="Times New Roman" w:cs="Times New Roman"/>
            <w:color w:val="0000FF"/>
            <w:sz w:val="28"/>
            <w:szCs w:val="28"/>
          </w:rPr>
          <w:t>Указа</w:t>
        </w:r>
      </w:hyperlink>
      <w:r w:rsidRPr="00E73190">
        <w:rPr>
          <w:rFonts w:ascii="Times New Roman" w:hAnsi="Times New Roman" w:cs="Times New Roman"/>
          <w:sz w:val="28"/>
          <w:szCs w:val="28"/>
        </w:rPr>
        <w:t xml:space="preserve"> Президента РФ от 08.07.2013 N 613)</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гражданами, претендующими на замещение отдельных должностей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 лицами, замещающими указанные должности;</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(в ред. </w:t>
      </w:r>
      <w:hyperlink r:id="rId26" w:history="1">
        <w:r w:rsidRPr="00E73190">
          <w:rPr>
            <w:rFonts w:ascii="Times New Roman" w:hAnsi="Times New Roman" w:cs="Times New Roman"/>
            <w:color w:val="0000FF"/>
            <w:sz w:val="28"/>
            <w:szCs w:val="28"/>
          </w:rPr>
          <w:t>Указа</w:t>
        </w:r>
      </w:hyperlink>
      <w:r w:rsidRPr="00E73190">
        <w:rPr>
          <w:rFonts w:ascii="Times New Roman" w:hAnsi="Times New Roman" w:cs="Times New Roman"/>
          <w:sz w:val="28"/>
          <w:szCs w:val="28"/>
        </w:rPr>
        <w:t xml:space="preserve"> Президента РФ от 08.07.2013 N 613)</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б) в подразделение Аппарата Правительства Российской Федерации, определяемое Правительством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гражданами, претендующими на замещение должностей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в государственных корпорациях (компаниях), иных организациях, созданных на основании федеральных законов, назначение на которые и освобождение от которых осуществляются Правительством Российской Федерации, и лицами, замещающими указанные должности;</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(в ред. </w:t>
      </w:r>
      <w:hyperlink r:id="rId27" w:history="1">
        <w:r w:rsidRPr="00E73190">
          <w:rPr>
            <w:rFonts w:ascii="Times New Roman" w:hAnsi="Times New Roman" w:cs="Times New Roman"/>
            <w:color w:val="0000FF"/>
            <w:sz w:val="28"/>
            <w:szCs w:val="28"/>
          </w:rPr>
          <w:t>Указа</w:t>
        </w:r>
      </w:hyperlink>
      <w:r w:rsidRPr="00E73190">
        <w:rPr>
          <w:rFonts w:ascii="Times New Roman" w:hAnsi="Times New Roman" w:cs="Times New Roman"/>
          <w:sz w:val="28"/>
          <w:szCs w:val="28"/>
        </w:rPr>
        <w:t xml:space="preserve"> Президента РФ от 08.07.2013 N 613)</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гражданами, претендующими на замещение отдельных должностей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 и лицами, замещающими указанные должности;</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(в ред. </w:t>
      </w:r>
      <w:hyperlink r:id="rId28" w:history="1">
        <w:r w:rsidRPr="00E73190">
          <w:rPr>
            <w:rFonts w:ascii="Times New Roman" w:hAnsi="Times New Roman" w:cs="Times New Roman"/>
            <w:color w:val="0000FF"/>
            <w:sz w:val="28"/>
            <w:szCs w:val="28"/>
          </w:rPr>
          <w:t>Указа</w:t>
        </w:r>
      </w:hyperlink>
      <w:r w:rsidRPr="00E73190">
        <w:rPr>
          <w:rFonts w:ascii="Times New Roman" w:hAnsi="Times New Roman" w:cs="Times New Roman"/>
          <w:sz w:val="28"/>
          <w:szCs w:val="28"/>
        </w:rPr>
        <w:t xml:space="preserve"> Президента РФ от 08.07.2013 N 613)</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в) в подразделения Центрального банка Российской Федерации по профилактике коррупционных и иных правонарушений (должностным лицам, </w:t>
      </w:r>
      <w:r w:rsidRPr="00E73190">
        <w:rPr>
          <w:rFonts w:ascii="Times New Roman" w:hAnsi="Times New Roman" w:cs="Times New Roman"/>
          <w:sz w:val="28"/>
          <w:szCs w:val="28"/>
        </w:rPr>
        <w:lastRenderedPageBreak/>
        <w:t>ответственным за работу по профилактике коррупционных и иных правонарушений) - гражданами, претендующими на замещение должностей в Центральном банке Российской Федерации, перечень которых утвержден Советом директоров Центрального банка Российской Федерации, и лицами, замещающими указанные должности;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г) в подразделения по профилактике коррупционных и иных правонарушений (должностным лицам, ответственным за работу по профилактике коррупционных и иных правонарушений), которые созданы (определены)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в государственных корпорациях (компаниях), иных организациях, созданных на основании федеральных законов, - гражданами, претендующими на замещение должностей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в государственных корпорациях (компаниях), иных организациях, созданных на основании федеральных законов, включенных в перечни, установленные нормативными актами фондов, локальными нормативными актами государственных корпораций (компаний) и иных организаций, и лицами, замещающими указанные должности;</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(в ред. </w:t>
      </w:r>
      <w:hyperlink r:id="rId29" w:history="1">
        <w:r w:rsidRPr="00E73190">
          <w:rPr>
            <w:rFonts w:ascii="Times New Roman" w:hAnsi="Times New Roman" w:cs="Times New Roman"/>
            <w:color w:val="0000FF"/>
            <w:sz w:val="28"/>
            <w:szCs w:val="28"/>
          </w:rPr>
          <w:t>Указа</w:t>
        </w:r>
      </w:hyperlink>
      <w:r w:rsidRPr="00E73190">
        <w:rPr>
          <w:rFonts w:ascii="Times New Roman" w:hAnsi="Times New Roman" w:cs="Times New Roman"/>
          <w:sz w:val="28"/>
          <w:szCs w:val="28"/>
        </w:rPr>
        <w:t xml:space="preserve"> Президента РФ от 08.07.2013 N 613)</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д) в подразделения федеральных государственных органов по профилактике коррупционных и иных правонарушений (должностным лицам, ответственным за работу по профилактике коррупционных и иных правонарушений) - гражданами, претендующими на замещение отдельных должностей на основании трудового договора в организациях, создаваемых для выполнения задач, поставленных перед федеральными государственными органами, включенных в перечни, установленные нормативными правовыми актами этих федеральных государственных органов, и лицами, замещающими указанные должности.</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(в ред. </w:t>
      </w:r>
      <w:hyperlink r:id="rId30" w:history="1">
        <w:r w:rsidRPr="00E73190">
          <w:rPr>
            <w:rFonts w:ascii="Times New Roman" w:hAnsi="Times New Roman" w:cs="Times New Roman"/>
            <w:color w:val="0000FF"/>
            <w:sz w:val="28"/>
            <w:szCs w:val="28"/>
          </w:rPr>
          <w:t>Указа</w:t>
        </w:r>
      </w:hyperlink>
      <w:r w:rsidRPr="00E73190">
        <w:rPr>
          <w:rFonts w:ascii="Times New Roman" w:hAnsi="Times New Roman" w:cs="Times New Roman"/>
          <w:sz w:val="28"/>
          <w:szCs w:val="28"/>
        </w:rPr>
        <w:t xml:space="preserve"> Президента РФ от 08.07.2013 N 613)</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2. Граждане и лица, названные в </w:t>
      </w:r>
      <w:hyperlink r:id="rId31" w:history="1">
        <w:r w:rsidRPr="00E73190">
          <w:rPr>
            <w:rFonts w:ascii="Times New Roman" w:hAnsi="Times New Roman" w:cs="Times New Roman"/>
            <w:color w:val="0000FF"/>
            <w:sz w:val="28"/>
            <w:szCs w:val="28"/>
          </w:rPr>
          <w:t>абзацах втором</w:t>
        </w:r>
      </w:hyperlink>
      <w:r w:rsidRPr="00E73190">
        <w:rPr>
          <w:rFonts w:ascii="Times New Roman" w:hAnsi="Times New Roman" w:cs="Times New Roman"/>
          <w:sz w:val="28"/>
          <w:szCs w:val="28"/>
        </w:rPr>
        <w:t xml:space="preserve"> - </w:t>
      </w:r>
      <w:hyperlink r:id="rId32" w:history="1">
        <w:r w:rsidRPr="00E73190">
          <w:rPr>
            <w:rFonts w:ascii="Times New Roman" w:hAnsi="Times New Roman" w:cs="Times New Roman"/>
            <w:color w:val="0000FF"/>
            <w:sz w:val="28"/>
            <w:szCs w:val="28"/>
          </w:rPr>
          <w:t>четвертом подпункта "а" пункта 1</w:t>
        </w:r>
      </w:hyperlink>
      <w:r w:rsidRPr="00E73190">
        <w:rPr>
          <w:rFonts w:ascii="Times New Roman" w:hAnsi="Times New Roman" w:cs="Times New Roman"/>
          <w:sz w:val="28"/>
          <w:szCs w:val="28"/>
        </w:rPr>
        <w:t xml:space="preserve"> настоящего Указа, представляют сведения о доходах, об имуществе и обязательствах имущественного характера по утвержденной Президентом Российской Федерации </w:t>
      </w:r>
      <w:hyperlink r:id="rId33" w:history="1">
        <w:r w:rsidRPr="00E73190">
          <w:rPr>
            <w:rFonts w:ascii="Times New Roman" w:hAnsi="Times New Roman" w:cs="Times New Roman"/>
            <w:color w:val="0000FF"/>
            <w:sz w:val="28"/>
            <w:szCs w:val="28"/>
          </w:rPr>
          <w:t>форме</w:t>
        </w:r>
      </w:hyperlink>
      <w:r w:rsidRPr="00E73190">
        <w:rPr>
          <w:rFonts w:ascii="Times New Roman" w:hAnsi="Times New Roman" w:cs="Times New Roman"/>
          <w:sz w:val="28"/>
          <w:szCs w:val="28"/>
        </w:rPr>
        <w:t xml:space="preserve"> справки в порядке и сроки, которые предусмотрены </w:t>
      </w:r>
      <w:hyperlink r:id="rId34" w:history="1">
        <w:r w:rsidRPr="00E73190">
          <w:rPr>
            <w:rFonts w:ascii="Times New Roman" w:hAnsi="Times New Roman" w:cs="Times New Roman"/>
            <w:color w:val="0000FF"/>
            <w:sz w:val="28"/>
            <w:szCs w:val="28"/>
          </w:rPr>
          <w:t>Указом</w:t>
        </w:r>
      </w:hyperlink>
      <w:r w:rsidRPr="00E73190">
        <w:rPr>
          <w:rFonts w:ascii="Times New Roman" w:hAnsi="Times New Roman" w:cs="Times New Roman"/>
          <w:sz w:val="28"/>
          <w:szCs w:val="28"/>
        </w:rPr>
        <w:t xml:space="preserve"> Президента Российской Федерации от 18 мая 2009 г. N 558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w:t>
      </w:r>
      <w:r w:rsidRPr="00E73190">
        <w:rPr>
          <w:rFonts w:ascii="Times New Roman" w:hAnsi="Times New Roman" w:cs="Times New Roman"/>
          <w:sz w:val="28"/>
          <w:szCs w:val="28"/>
        </w:rPr>
        <w:lastRenderedPageBreak/>
        <w:t>имуществе и обязательствах имущественного характера" и иными нормативными правовыми актами Российской Федерации.</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(в ред. </w:t>
      </w:r>
      <w:hyperlink r:id="rId35" w:history="1">
        <w:r w:rsidRPr="00E73190">
          <w:rPr>
            <w:rFonts w:ascii="Times New Roman" w:hAnsi="Times New Roman" w:cs="Times New Roman"/>
            <w:color w:val="0000FF"/>
            <w:sz w:val="28"/>
            <w:szCs w:val="28"/>
          </w:rPr>
          <w:t>Указа</w:t>
        </w:r>
      </w:hyperlink>
      <w:r w:rsidRPr="00E73190">
        <w:rPr>
          <w:rFonts w:ascii="Times New Roman" w:hAnsi="Times New Roman" w:cs="Times New Roman"/>
          <w:sz w:val="28"/>
          <w:szCs w:val="28"/>
        </w:rPr>
        <w:t xml:space="preserve"> Президента РФ от 23.06.2014 N 460)</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3. Граждане и лица, названные в </w:t>
      </w:r>
      <w:hyperlink r:id="rId36" w:history="1">
        <w:r w:rsidRPr="00E73190">
          <w:rPr>
            <w:rFonts w:ascii="Times New Roman" w:hAnsi="Times New Roman" w:cs="Times New Roman"/>
            <w:color w:val="0000FF"/>
            <w:sz w:val="28"/>
            <w:szCs w:val="28"/>
          </w:rPr>
          <w:t>абзацах пятом</w:t>
        </w:r>
      </w:hyperlink>
      <w:r w:rsidRPr="00E73190">
        <w:rPr>
          <w:rFonts w:ascii="Times New Roman" w:hAnsi="Times New Roman" w:cs="Times New Roman"/>
          <w:sz w:val="28"/>
          <w:szCs w:val="28"/>
        </w:rPr>
        <w:t xml:space="preserve"> и </w:t>
      </w:r>
      <w:hyperlink r:id="rId37" w:history="1">
        <w:r w:rsidRPr="00E73190">
          <w:rPr>
            <w:rFonts w:ascii="Times New Roman" w:hAnsi="Times New Roman" w:cs="Times New Roman"/>
            <w:color w:val="0000FF"/>
            <w:sz w:val="28"/>
            <w:szCs w:val="28"/>
          </w:rPr>
          <w:t>шестом подпункта "а"</w:t>
        </w:r>
      </w:hyperlink>
      <w:r w:rsidRPr="00E73190">
        <w:rPr>
          <w:rFonts w:ascii="Times New Roman" w:hAnsi="Times New Roman" w:cs="Times New Roman"/>
          <w:sz w:val="28"/>
          <w:szCs w:val="28"/>
        </w:rPr>
        <w:t xml:space="preserve"> и в </w:t>
      </w:r>
      <w:hyperlink r:id="rId38" w:history="1">
        <w:r w:rsidRPr="00E73190">
          <w:rPr>
            <w:rFonts w:ascii="Times New Roman" w:hAnsi="Times New Roman" w:cs="Times New Roman"/>
            <w:color w:val="0000FF"/>
            <w:sz w:val="28"/>
            <w:szCs w:val="28"/>
          </w:rPr>
          <w:t>подпункте "б" пункта 1</w:t>
        </w:r>
      </w:hyperlink>
      <w:r w:rsidRPr="00E73190">
        <w:rPr>
          <w:rFonts w:ascii="Times New Roman" w:hAnsi="Times New Roman" w:cs="Times New Roman"/>
          <w:sz w:val="28"/>
          <w:szCs w:val="28"/>
        </w:rPr>
        <w:t xml:space="preserve"> настоящего Указа, представляют сведения о доходах, об имуществе и обязательствах имущественного характера по утвержденной Президентом Российской Федерации </w:t>
      </w:r>
      <w:hyperlink r:id="rId39" w:history="1">
        <w:r w:rsidRPr="00E73190">
          <w:rPr>
            <w:rFonts w:ascii="Times New Roman" w:hAnsi="Times New Roman" w:cs="Times New Roman"/>
            <w:color w:val="0000FF"/>
            <w:sz w:val="28"/>
            <w:szCs w:val="28"/>
          </w:rPr>
          <w:t>форме</w:t>
        </w:r>
      </w:hyperlink>
      <w:r w:rsidRPr="00E73190">
        <w:rPr>
          <w:rFonts w:ascii="Times New Roman" w:hAnsi="Times New Roman" w:cs="Times New Roman"/>
          <w:sz w:val="28"/>
          <w:szCs w:val="28"/>
        </w:rPr>
        <w:t xml:space="preserve"> справки в порядке и сроки, которые предусмотрены </w:t>
      </w:r>
      <w:hyperlink r:id="rId40" w:history="1">
        <w:r w:rsidRPr="00E73190">
          <w:rPr>
            <w:rFonts w:ascii="Times New Roman" w:hAnsi="Times New Roman" w:cs="Times New Roman"/>
            <w:color w:val="0000FF"/>
            <w:sz w:val="28"/>
            <w:szCs w:val="28"/>
          </w:rPr>
          <w:t>Указом</w:t>
        </w:r>
      </w:hyperlink>
      <w:r w:rsidRPr="00E73190">
        <w:rPr>
          <w:rFonts w:ascii="Times New Roman" w:hAnsi="Times New Roman" w:cs="Times New Roman"/>
          <w:sz w:val="28"/>
          <w:szCs w:val="28"/>
        </w:rPr>
        <w:t xml:space="preserve"> Президента Российской Федерации от 18 мая 2009 г. N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и иными нормативными правовыми актами Российской Федерации.</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(в ред. </w:t>
      </w:r>
      <w:hyperlink r:id="rId41" w:history="1">
        <w:r w:rsidRPr="00E73190">
          <w:rPr>
            <w:rFonts w:ascii="Times New Roman" w:hAnsi="Times New Roman" w:cs="Times New Roman"/>
            <w:color w:val="0000FF"/>
            <w:sz w:val="28"/>
            <w:szCs w:val="28"/>
          </w:rPr>
          <w:t>Указа</w:t>
        </w:r>
      </w:hyperlink>
      <w:r w:rsidRPr="00E73190">
        <w:rPr>
          <w:rFonts w:ascii="Times New Roman" w:hAnsi="Times New Roman" w:cs="Times New Roman"/>
          <w:sz w:val="28"/>
          <w:szCs w:val="28"/>
        </w:rPr>
        <w:t xml:space="preserve"> Президента РФ от 23.06.2014 N 460)</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4. Граждане и лица, названные в </w:t>
      </w:r>
      <w:hyperlink r:id="rId42" w:history="1">
        <w:r w:rsidRPr="00E73190">
          <w:rPr>
            <w:rFonts w:ascii="Times New Roman" w:hAnsi="Times New Roman" w:cs="Times New Roman"/>
            <w:color w:val="0000FF"/>
            <w:sz w:val="28"/>
            <w:szCs w:val="28"/>
          </w:rPr>
          <w:t>подпункте "в" пункта 1</w:t>
        </w:r>
      </w:hyperlink>
      <w:r w:rsidRPr="00E73190">
        <w:rPr>
          <w:rFonts w:ascii="Times New Roman" w:hAnsi="Times New Roman" w:cs="Times New Roman"/>
          <w:sz w:val="28"/>
          <w:szCs w:val="28"/>
        </w:rPr>
        <w:t xml:space="preserve"> настоящего Указа, представляют сведения о доходах, об имуществе и обязательствах имущественного характера по утвержденной Президентом Российской Федерации </w:t>
      </w:r>
      <w:hyperlink r:id="rId43" w:history="1">
        <w:r w:rsidRPr="00E73190">
          <w:rPr>
            <w:rFonts w:ascii="Times New Roman" w:hAnsi="Times New Roman" w:cs="Times New Roman"/>
            <w:color w:val="0000FF"/>
            <w:sz w:val="28"/>
            <w:szCs w:val="28"/>
          </w:rPr>
          <w:t>форме</w:t>
        </w:r>
      </w:hyperlink>
      <w:r w:rsidRPr="00E73190">
        <w:rPr>
          <w:rFonts w:ascii="Times New Roman" w:hAnsi="Times New Roman" w:cs="Times New Roman"/>
          <w:sz w:val="28"/>
          <w:szCs w:val="28"/>
        </w:rPr>
        <w:t xml:space="preserve"> справки в сроки, предусмотренные </w:t>
      </w:r>
      <w:hyperlink r:id="rId44" w:history="1">
        <w:r w:rsidRPr="00E73190">
          <w:rPr>
            <w:rFonts w:ascii="Times New Roman" w:hAnsi="Times New Roman" w:cs="Times New Roman"/>
            <w:color w:val="0000FF"/>
            <w:sz w:val="28"/>
            <w:szCs w:val="28"/>
          </w:rPr>
          <w:t>Указом</w:t>
        </w:r>
      </w:hyperlink>
      <w:r w:rsidRPr="00E73190">
        <w:rPr>
          <w:rFonts w:ascii="Times New Roman" w:hAnsi="Times New Roman" w:cs="Times New Roman"/>
          <w:sz w:val="28"/>
          <w:szCs w:val="28"/>
        </w:rPr>
        <w:t xml:space="preserve"> Президента Российской Федерации от 18 мая 2009 г. N 559 и иными нормативными правовыми актами Российской Федерации, в порядке, определяемом нормативными актами Центрального банка Российской Федерации, изданными в соответствии с федеральными законами и нормативными правовыми актами Президента Российской Федерации.</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(в ред. </w:t>
      </w:r>
      <w:hyperlink r:id="rId45" w:history="1">
        <w:r w:rsidRPr="00E73190">
          <w:rPr>
            <w:rFonts w:ascii="Times New Roman" w:hAnsi="Times New Roman" w:cs="Times New Roman"/>
            <w:color w:val="0000FF"/>
            <w:sz w:val="28"/>
            <w:szCs w:val="28"/>
          </w:rPr>
          <w:t>Указа</w:t>
        </w:r>
      </w:hyperlink>
      <w:r w:rsidRPr="00E73190">
        <w:rPr>
          <w:rFonts w:ascii="Times New Roman" w:hAnsi="Times New Roman" w:cs="Times New Roman"/>
          <w:sz w:val="28"/>
          <w:szCs w:val="28"/>
        </w:rPr>
        <w:t xml:space="preserve"> Президента РФ от 23.06.2014 N 460)</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5. Граждане и лица, названные в </w:t>
      </w:r>
      <w:hyperlink r:id="rId46" w:history="1">
        <w:r w:rsidRPr="00E73190">
          <w:rPr>
            <w:rFonts w:ascii="Times New Roman" w:hAnsi="Times New Roman" w:cs="Times New Roman"/>
            <w:color w:val="0000FF"/>
            <w:sz w:val="28"/>
            <w:szCs w:val="28"/>
          </w:rPr>
          <w:t>подпункте "г" пункта 1</w:t>
        </w:r>
      </w:hyperlink>
      <w:r w:rsidRPr="00E73190">
        <w:rPr>
          <w:rFonts w:ascii="Times New Roman" w:hAnsi="Times New Roman" w:cs="Times New Roman"/>
          <w:sz w:val="28"/>
          <w:szCs w:val="28"/>
        </w:rPr>
        <w:t xml:space="preserve"> настоящего Указа, представляют сведения о доходах, об имуществе и обязательствах имущественного характера по утвержденной Президентом Российской Федерации </w:t>
      </w:r>
      <w:hyperlink r:id="rId47" w:history="1">
        <w:r w:rsidRPr="00E73190">
          <w:rPr>
            <w:rFonts w:ascii="Times New Roman" w:hAnsi="Times New Roman" w:cs="Times New Roman"/>
            <w:color w:val="0000FF"/>
            <w:sz w:val="28"/>
            <w:szCs w:val="28"/>
          </w:rPr>
          <w:t>форме</w:t>
        </w:r>
      </w:hyperlink>
      <w:r w:rsidRPr="00E73190">
        <w:rPr>
          <w:rFonts w:ascii="Times New Roman" w:hAnsi="Times New Roman" w:cs="Times New Roman"/>
          <w:sz w:val="28"/>
          <w:szCs w:val="28"/>
        </w:rPr>
        <w:t xml:space="preserve"> справки в сроки, предусмотренные </w:t>
      </w:r>
      <w:hyperlink r:id="rId48" w:history="1">
        <w:r w:rsidRPr="00E73190">
          <w:rPr>
            <w:rFonts w:ascii="Times New Roman" w:hAnsi="Times New Roman" w:cs="Times New Roman"/>
            <w:color w:val="0000FF"/>
            <w:sz w:val="28"/>
            <w:szCs w:val="28"/>
          </w:rPr>
          <w:t>Указом</w:t>
        </w:r>
      </w:hyperlink>
      <w:r w:rsidRPr="00E73190">
        <w:rPr>
          <w:rFonts w:ascii="Times New Roman" w:hAnsi="Times New Roman" w:cs="Times New Roman"/>
          <w:sz w:val="28"/>
          <w:szCs w:val="28"/>
        </w:rPr>
        <w:t xml:space="preserve"> Президента Российской Федерации от 18 мая 2009 г. N 559 и иными нормативными правовыми актами Российской Федерации, в </w:t>
      </w:r>
      <w:hyperlink r:id="rId49" w:history="1">
        <w:r w:rsidRPr="00E73190">
          <w:rPr>
            <w:rFonts w:ascii="Times New Roman" w:hAnsi="Times New Roman" w:cs="Times New Roman"/>
            <w:color w:val="0000FF"/>
            <w:sz w:val="28"/>
            <w:szCs w:val="28"/>
          </w:rPr>
          <w:t>порядке</w:t>
        </w:r>
      </w:hyperlink>
      <w:r w:rsidRPr="00E73190">
        <w:rPr>
          <w:rFonts w:ascii="Times New Roman" w:hAnsi="Times New Roman" w:cs="Times New Roman"/>
          <w:sz w:val="28"/>
          <w:szCs w:val="28"/>
        </w:rPr>
        <w:t>, определяемом нормативными актами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локальными нормативными актами государственных корпораций (компаний) и иных организаций, созданных на основании федеральных законов, изданными в соответствии с федеральными законами и нормативными правовыми актами Президента Российской Федерации.</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(в ред. </w:t>
      </w:r>
      <w:hyperlink r:id="rId50" w:history="1">
        <w:r w:rsidRPr="00E73190">
          <w:rPr>
            <w:rFonts w:ascii="Times New Roman" w:hAnsi="Times New Roman" w:cs="Times New Roman"/>
            <w:color w:val="0000FF"/>
            <w:sz w:val="28"/>
            <w:szCs w:val="28"/>
          </w:rPr>
          <w:t>Указа</w:t>
        </w:r>
      </w:hyperlink>
      <w:r w:rsidRPr="00E73190">
        <w:rPr>
          <w:rFonts w:ascii="Times New Roman" w:hAnsi="Times New Roman" w:cs="Times New Roman"/>
          <w:sz w:val="28"/>
          <w:szCs w:val="28"/>
        </w:rPr>
        <w:t xml:space="preserve"> Президента РФ от 23.06.2014 N 460)</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6. Граждане и лица, названные в </w:t>
      </w:r>
      <w:hyperlink r:id="rId51" w:history="1">
        <w:r w:rsidRPr="00E73190">
          <w:rPr>
            <w:rFonts w:ascii="Times New Roman" w:hAnsi="Times New Roman" w:cs="Times New Roman"/>
            <w:color w:val="0000FF"/>
            <w:sz w:val="28"/>
            <w:szCs w:val="28"/>
          </w:rPr>
          <w:t>подпункте "д" пункта 1</w:t>
        </w:r>
      </w:hyperlink>
      <w:r w:rsidRPr="00E73190">
        <w:rPr>
          <w:rFonts w:ascii="Times New Roman" w:hAnsi="Times New Roman" w:cs="Times New Roman"/>
          <w:sz w:val="28"/>
          <w:szCs w:val="28"/>
        </w:rPr>
        <w:t xml:space="preserve"> настоящего Указа, представляют сведения о доходах, об имуществе и обязательствах </w:t>
      </w:r>
      <w:r w:rsidRPr="00E73190">
        <w:rPr>
          <w:rFonts w:ascii="Times New Roman" w:hAnsi="Times New Roman" w:cs="Times New Roman"/>
          <w:sz w:val="28"/>
          <w:szCs w:val="28"/>
        </w:rPr>
        <w:lastRenderedPageBreak/>
        <w:t xml:space="preserve">имущественного характера по утвержденной Президентом Российской Федерации </w:t>
      </w:r>
      <w:hyperlink r:id="rId52" w:history="1">
        <w:r w:rsidRPr="00E73190">
          <w:rPr>
            <w:rFonts w:ascii="Times New Roman" w:hAnsi="Times New Roman" w:cs="Times New Roman"/>
            <w:color w:val="0000FF"/>
            <w:sz w:val="28"/>
            <w:szCs w:val="28"/>
          </w:rPr>
          <w:t>форме</w:t>
        </w:r>
      </w:hyperlink>
      <w:r w:rsidRPr="00E73190">
        <w:rPr>
          <w:rFonts w:ascii="Times New Roman" w:hAnsi="Times New Roman" w:cs="Times New Roman"/>
          <w:sz w:val="28"/>
          <w:szCs w:val="28"/>
        </w:rPr>
        <w:t xml:space="preserve"> справки в сроки, предусмотренные </w:t>
      </w:r>
      <w:hyperlink r:id="rId53" w:history="1">
        <w:r w:rsidRPr="00E73190">
          <w:rPr>
            <w:rFonts w:ascii="Times New Roman" w:hAnsi="Times New Roman" w:cs="Times New Roman"/>
            <w:color w:val="0000FF"/>
            <w:sz w:val="28"/>
            <w:szCs w:val="28"/>
          </w:rPr>
          <w:t>Указом</w:t>
        </w:r>
      </w:hyperlink>
      <w:r w:rsidRPr="00E73190">
        <w:rPr>
          <w:rFonts w:ascii="Times New Roman" w:hAnsi="Times New Roman" w:cs="Times New Roman"/>
          <w:sz w:val="28"/>
          <w:szCs w:val="28"/>
        </w:rPr>
        <w:t xml:space="preserve"> Президента Российской Федерации от 18 мая 2009 г. N 559 и иными нормативными актами Российской Федерации, в порядке, определяемом нормативными правовыми актами федеральных государственных органов, изданными в соответствии с федеральными законами и нормативными правовыми актами Президента Российской Федерации.</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(в ред. </w:t>
      </w:r>
      <w:hyperlink r:id="rId54" w:history="1">
        <w:r w:rsidRPr="00E73190">
          <w:rPr>
            <w:rFonts w:ascii="Times New Roman" w:hAnsi="Times New Roman" w:cs="Times New Roman"/>
            <w:color w:val="0000FF"/>
            <w:sz w:val="28"/>
            <w:szCs w:val="28"/>
          </w:rPr>
          <w:t>Указа</w:t>
        </w:r>
      </w:hyperlink>
      <w:r w:rsidRPr="00E73190">
        <w:rPr>
          <w:rFonts w:ascii="Times New Roman" w:hAnsi="Times New Roman" w:cs="Times New Roman"/>
          <w:sz w:val="28"/>
          <w:szCs w:val="28"/>
        </w:rPr>
        <w:t xml:space="preserve"> Президента РФ от 23.06.2014 N 460)</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7. Сведения о доходах, об имуществе и обязательствах имущественного характера, представляемые в соответствии со </w:t>
      </w:r>
      <w:hyperlink r:id="rId55" w:history="1">
        <w:r w:rsidRPr="00E73190">
          <w:rPr>
            <w:rFonts w:ascii="Times New Roman" w:hAnsi="Times New Roman" w:cs="Times New Roman"/>
            <w:color w:val="0000FF"/>
            <w:sz w:val="28"/>
            <w:szCs w:val="28"/>
          </w:rPr>
          <w:t>статьей 10</w:t>
        </w:r>
      </w:hyperlink>
      <w:r w:rsidRPr="00E73190">
        <w:rPr>
          <w:rFonts w:ascii="Times New Roman" w:hAnsi="Times New Roman" w:cs="Times New Roman"/>
          <w:sz w:val="28"/>
          <w:szCs w:val="28"/>
        </w:rPr>
        <w:t xml:space="preserve"> Федерального конституционного закона от 17 декабря 1997 г. N 2-ФКЗ "О Правительстве Российской Федерации", </w:t>
      </w:r>
      <w:hyperlink r:id="rId56" w:history="1">
        <w:r w:rsidRPr="00E73190">
          <w:rPr>
            <w:rFonts w:ascii="Times New Roman" w:hAnsi="Times New Roman" w:cs="Times New Roman"/>
            <w:color w:val="0000FF"/>
            <w:sz w:val="28"/>
            <w:szCs w:val="28"/>
          </w:rPr>
          <w:t>статьей 8</w:t>
        </w:r>
      </w:hyperlink>
      <w:r w:rsidRPr="00E73190">
        <w:rPr>
          <w:rFonts w:ascii="Times New Roman" w:hAnsi="Times New Roman" w:cs="Times New Roman"/>
          <w:sz w:val="28"/>
          <w:szCs w:val="28"/>
        </w:rPr>
        <w:t xml:space="preserve"> Федерального закона "О противодействии коррупции" и другими федеральными законами, включают в себя в том числе сведения:</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а) о счетах (вкладах) и наличных денежных средствах в иностранных банках, расположенных за пределами территории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б) о государственных ценных бумагах иностранных государств, облигациях и акциях иных иностранных эмитентов;</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в) о недвижимом имуществе, находящемся за пределами территории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г) об обязательствах имущественного характера за пределами территории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8. Сведения, предусмотренные </w:t>
      </w:r>
      <w:hyperlink r:id="rId57" w:history="1">
        <w:r w:rsidRPr="00E73190">
          <w:rPr>
            <w:rFonts w:ascii="Times New Roman" w:hAnsi="Times New Roman" w:cs="Times New Roman"/>
            <w:color w:val="0000FF"/>
            <w:sz w:val="28"/>
            <w:szCs w:val="28"/>
          </w:rPr>
          <w:t>пунктом 7</w:t>
        </w:r>
      </w:hyperlink>
      <w:r w:rsidRPr="00E73190">
        <w:rPr>
          <w:rFonts w:ascii="Times New Roman" w:hAnsi="Times New Roman" w:cs="Times New Roman"/>
          <w:sz w:val="28"/>
          <w:szCs w:val="28"/>
        </w:rPr>
        <w:t xml:space="preserve"> настоящего Указа, отражаются в соответствующих разделах справки о доходах, расходах, об имуществе и обязательствах имущественного характера, </w:t>
      </w:r>
      <w:hyperlink r:id="rId58" w:history="1">
        <w:r w:rsidRPr="00E73190">
          <w:rPr>
            <w:rFonts w:ascii="Times New Roman" w:hAnsi="Times New Roman" w:cs="Times New Roman"/>
            <w:color w:val="0000FF"/>
            <w:sz w:val="28"/>
            <w:szCs w:val="28"/>
          </w:rPr>
          <w:t>форма</w:t>
        </w:r>
      </w:hyperlink>
      <w:r w:rsidRPr="00E73190">
        <w:rPr>
          <w:rFonts w:ascii="Times New Roman" w:hAnsi="Times New Roman" w:cs="Times New Roman"/>
          <w:sz w:val="28"/>
          <w:szCs w:val="28"/>
        </w:rPr>
        <w:t xml:space="preserve"> которой утверждена Президентом Российской Федерации.</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(п. 8 в ред. </w:t>
      </w:r>
      <w:hyperlink r:id="rId59" w:history="1">
        <w:r w:rsidRPr="00E73190">
          <w:rPr>
            <w:rFonts w:ascii="Times New Roman" w:hAnsi="Times New Roman" w:cs="Times New Roman"/>
            <w:color w:val="0000FF"/>
            <w:sz w:val="28"/>
            <w:szCs w:val="28"/>
          </w:rPr>
          <w:t>Указа</w:t>
        </w:r>
      </w:hyperlink>
      <w:r w:rsidRPr="00E73190">
        <w:rPr>
          <w:rFonts w:ascii="Times New Roman" w:hAnsi="Times New Roman" w:cs="Times New Roman"/>
          <w:sz w:val="28"/>
          <w:szCs w:val="28"/>
        </w:rPr>
        <w:t xml:space="preserve"> Президента РФ от 23.06.2014 N 460)</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9. Руководитель Администрации Президента Российской Федерации или специально уполномоченное им должностное лицо Администрации Президента Российской Федерации принимает решение:</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а) об осуществлении проверки, предусмотренной </w:t>
      </w:r>
      <w:hyperlink r:id="rId60" w:history="1">
        <w:r w:rsidRPr="00E73190">
          <w:rPr>
            <w:rFonts w:ascii="Times New Roman" w:hAnsi="Times New Roman" w:cs="Times New Roman"/>
            <w:color w:val="0000FF"/>
            <w:sz w:val="28"/>
            <w:szCs w:val="28"/>
          </w:rPr>
          <w:t>пунктом 1</w:t>
        </w:r>
      </w:hyperlink>
      <w:r w:rsidRPr="00E73190">
        <w:rPr>
          <w:rFonts w:ascii="Times New Roman" w:hAnsi="Times New Roman" w:cs="Times New Roman"/>
          <w:sz w:val="28"/>
          <w:szCs w:val="28"/>
        </w:rPr>
        <w:t xml:space="preserve"> Положения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утвержденного Указом Президента Российской Федерации от 21 сентября 2009 г. N 1066 "О проверке достоверности и полноты сведений, представляемых гражданами, </w:t>
      </w:r>
      <w:r w:rsidRPr="00E73190">
        <w:rPr>
          <w:rFonts w:ascii="Times New Roman" w:hAnsi="Times New Roman" w:cs="Times New Roman"/>
          <w:sz w:val="28"/>
          <w:szCs w:val="28"/>
        </w:rPr>
        <w:lastRenderedPageBreak/>
        <w:t xml:space="preserve">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 в отношении граждан и лиц, названных в </w:t>
      </w:r>
      <w:hyperlink r:id="rId61" w:history="1">
        <w:r w:rsidRPr="00E73190">
          <w:rPr>
            <w:rFonts w:ascii="Times New Roman" w:hAnsi="Times New Roman" w:cs="Times New Roman"/>
            <w:color w:val="0000FF"/>
            <w:sz w:val="28"/>
            <w:szCs w:val="28"/>
          </w:rPr>
          <w:t>абзацах втором</w:t>
        </w:r>
      </w:hyperlink>
      <w:r w:rsidRPr="00E73190">
        <w:rPr>
          <w:rFonts w:ascii="Times New Roman" w:hAnsi="Times New Roman" w:cs="Times New Roman"/>
          <w:sz w:val="28"/>
          <w:szCs w:val="28"/>
        </w:rPr>
        <w:t xml:space="preserve"> - </w:t>
      </w:r>
      <w:hyperlink r:id="rId62" w:history="1">
        <w:r w:rsidRPr="00E73190">
          <w:rPr>
            <w:rFonts w:ascii="Times New Roman" w:hAnsi="Times New Roman" w:cs="Times New Roman"/>
            <w:color w:val="0000FF"/>
            <w:sz w:val="28"/>
            <w:szCs w:val="28"/>
          </w:rPr>
          <w:t>четвертом подпункта "а" пункта 1</w:t>
        </w:r>
      </w:hyperlink>
      <w:r w:rsidRPr="00E73190">
        <w:rPr>
          <w:rFonts w:ascii="Times New Roman" w:hAnsi="Times New Roman" w:cs="Times New Roman"/>
          <w:sz w:val="28"/>
          <w:szCs w:val="28"/>
        </w:rPr>
        <w:t xml:space="preserve"> настоящего Указа;</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б) об осуществлении проверки, предусмотренной </w:t>
      </w:r>
      <w:hyperlink r:id="rId63" w:history="1">
        <w:r w:rsidRPr="00E73190">
          <w:rPr>
            <w:rFonts w:ascii="Times New Roman" w:hAnsi="Times New Roman" w:cs="Times New Roman"/>
            <w:color w:val="0000FF"/>
            <w:sz w:val="28"/>
            <w:szCs w:val="28"/>
          </w:rPr>
          <w:t>пунктом 1</w:t>
        </w:r>
      </w:hyperlink>
      <w:r w:rsidRPr="00E73190">
        <w:rPr>
          <w:rFonts w:ascii="Times New Roman" w:hAnsi="Times New Roman" w:cs="Times New Roman"/>
          <w:sz w:val="28"/>
          <w:szCs w:val="28"/>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 в отношении граждан и лиц, названных в </w:t>
      </w:r>
      <w:hyperlink r:id="rId64" w:history="1">
        <w:r w:rsidRPr="00E73190">
          <w:rPr>
            <w:rFonts w:ascii="Times New Roman" w:hAnsi="Times New Roman" w:cs="Times New Roman"/>
            <w:color w:val="0000FF"/>
            <w:sz w:val="28"/>
            <w:szCs w:val="28"/>
          </w:rPr>
          <w:t>абзацах пятом</w:t>
        </w:r>
      </w:hyperlink>
      <w:r w:rsidRPr="00E73190">
        <w:rPr>
          <w:rFonts w:ascii="Times New Roman" w:hAnsi="Times New Roman" w:cs="Times New Roman"/>
          <w:sz w:val="28"/>
          <w:szCs w:val="28"/>
        </w:rPr>
        <w:t xml:space="preserve"> и </w:t>
      </w:r>
      <w:hyperlink r:id="rId65" w:history="1">
        <w:r w:rsidRPr="00E73190">
          <w:rPr>
            <w:rFonts w:ascii="Times New Roman" w:hAnsi="Times New Roman" w:cs="Times New Roman"/>
            <w:color w:val="0000FF"/>
            <w:sz w:val="28"/>
            <w:szCs w:val="28"/>
          </w:rPr>
          <w:t>шестом подпункта "а" пункта 1</w:t>
        </w:r>
      </w:hyperlink>
      <w:r w:rsidRPr="00E73190">
        <w:rPr>
          <w:rFonts w:ascii="Times New Roman" w:hAnsi="Times New Roman" w:cs="Times New Roman"/>
          <w:sz w:val="28"/>
          <w:szCs w:val="28"/>
        </w:rPr>
        <w:t xml:space="preserve"> настоящего Указа.</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10. Заместитель Председателя Правительства Российской Федерации - Руководитель Аппарата Правительства Российской Федерации либо специально уполномоченное им должностное лицо Аппарата Правительства Российской Федерации в пределах своей компетенции принимает решение об осуществлении проверки, предусмотренной </w:t>
      </w:r>
      <w:hyperlink r:id="rId66" w:history="1">
        <w:r w:rsidRPr="00E73190">
          <w:rPr>
            <w:rFonts w:ascii="Times New Roman" w:hAnsi="Times New Roman" w:cs="Times New Roman"/>
            <w:color w:val="0000FF"/>
            <w:sz w:val="28"/>
            <w:szCs w:val="28"/>
          </w:rPr>
          <w:t>пунктом 1</w:t>
        </w:r>
      </w:hyperlink>
      <w:r w:rsidRPr="00E73190">
        <w:rPr>
          <w:rFonts w:ascii="Times New Roman" w:hAnsi="Times New Roman" w:cs="Times New Roman"/>
          <w:sz w:val="28"/>
          <w:szCs w:val="28"/>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в отношении граждан и лиц, названных в </w:t>
      </w:r>
      <w:hyperlink r:id="rId67" w:history="1">
        <w:r w:rsidRPr="00E73190">
          <w:rPr>
            <w:rFonts w:ascii="Times New Roman" w:hAnsi="Times New Roman" w:cs="Times New Roman"/>
            <w:color w:val="0000FF"/>
            <w:sz w:val="28"/>
            <w:szCs w:val="28"/>
          </w:rPr>
          <w:t>подпункте "б" пункта 1</w:t>
        </w:r>
      </w:hyperlink>
      <w:r w:rsidRPr="00E73190">
        <w:rPr>
          <w:rFonts w:ascii="Times New Roman" w:hAnsi="Times New Roman" w:cs="Times New Roman"/>
          <w:sz w:val="28"/>
          <w:szCs w:val="28"/>
        </w:rPr>
        <w:t xml:space="preserve"> настоящего Указа.</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(в ред. </w:t>
      </w:r>
      <w:hyperlink r:id="rId68" w:history="1">
        <w:r w:rsidRPr="00E73190">
          <w:rPr>
            <w:rFonts w:ascii="Times New Roman" w:hAnsi="Times New Roman" w:cs="Times New Roman"/>
            <w:color w:val="0000FF"/>
            <w:sz w:val="28"/>
            <w:szCs w:val="28"/>
          </w:rPr>
          <w:t>Указа</w:t>
        </w:r>
      </w:hyperlink>
      <w:r w:rsidRPr="00E73190">
        <w:rPr>
          <w:rFonts w:ascii="Times New Roman" w:hAnsi="Times New Roman" w:cs="Times New Roman"/>
          <w:sz w:val="28"/>
          <w:szCs w:val="28"/>
        </w:rPr>
        <w:t xml:space="preserve"> Президента РФ от 08.07.2013 N 613)</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11. Председатель Центрального банка Российской Федерации либо уполномоченное им должностное лицо принимает решение об осуществлении проверки, предусмотренной </w:t>
      </w:r>
      <w:hyperlink r:id="rId69" w:history="1">
        <w:r w:rsidRPr="00E73190">
          <w:rPr>
            <w:rFonts w:ascii="Times New Roman" w:hAnsi="Times New Roman" w:cs="Times New Roman"/>
            <w:color w:val="0000FF"/>
            <w:sz w:val="28"/>
            <w:szCs w:val="28"/>
          </w:rPr>
          <w:t>пунктом 1</w:t>
        </w:r>
      </w:hyperlink>
      <w:r w:rsidRPr="00E73190">
        <w:rPr>
          <w:rFonts w:ascii="Times New Roman" w:hAnsi="Times New Roman" w:cs="Times New Roman"/>
          <w:sz w:val="28"/>
          <w:szCs w:val="28"/>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w:t>
      </w:r>
      <w:r w:rsidRPr="00E73190">
        <w:rPr>
          <w:rFonts w:ascii="Times New Roman" w:hAnsi="Times New Roman" w:cs="Times New Roman"/>
          <w:sz w:val="28"/>
          <w:szCs w:val="28"/>
        </w:rPr>
        <w:lastRenderedPageBreak/>
        <w:t xml:space="preserve">г. N 1065, в отношении граждан и лиц, названных в </w:t>
      </w:r>
      <w:hyperlink r:id="rId70" w:history="1">
        <w:r w:rsidRPr="00E73190">
          <w:rPr>
            <w:rFonts w:ascii="Times New Roman" w:hAnsi="Times New Roman" w:cs="Times New Roman"/>
            <w:color w:val="0000FF"/>
            <w:sz w:val="28"/>
            <w:szCs w:val="28"/>
          </w:rPr>
          <w:t>подпункте "в" пункта 1</w:t>
        </w:r>
      </w:hyperlink>
      <w:r w:rsidRPr="00E73190">
        <w:rPr>
          <w:rFonts w:ascii="Times New Roman" w:hAnsi="Times New Roman" w:cs="Times New Roman"/>
          <w:sz w:val="28"/>
          <w:szCs w:val="28"/>
        </w:rPr>
        <w:t xml:space="preserve"> настоящего Указа.</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12. Руководители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либо уполномоченные ими должностные лица принимают решение об осуществлении проверки, предусмотренной </w:t>
      </w:r>
      <w:hyperlink r:id="rId71" w:history="1">
        <w:r w:rsidRPr="00E73190">
          <w:rPr>
            <w:rFonts w:ascii="Times New Roman" w:hAnsi="Times New Roman" w:cs="Times New Roman"/>
            <w:color w:val="0000FF"/>
            <w:sz w:val="28"/>
            <w:szCs w:val="28"/>
          </w:rPr>
          <w:t>пунктом 1</w:t>
        </w:r>
      </w:hyperlink>
      <w:r w:rsidRPr="00E73190">
        <w:rPr>
          <w:rFonts w:ascii="Times New Roman" w:hAnsi="Times New Roman" w:cs="Times New Roman"/>
          <w:sz w:val="28"/>
          <w:szCs w:val="28"/>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в отношении граждан и лиц, названных в </w:t>
      </w:r>
      <w:hyperlink r:id="rId72" w:history="1">
        <w:r w:rsidRPr="00E73190">
          <w:rPr>
            <w:rFonts w:ascii="Times New Roman" w:hAnsi="Times New Roman" w:cs="Times New Roman"/>
            <w:color w:val="0000FF"/>
            <w:sz w:val="28"/>
            <w:szCs w:val="28"/>
          </w:rPr>
          <w:t>подпункте "г" пункта 1</w:t>
        </w:r>
      </w:hyperlink>
      <w:r w:rsidRPr="00E73190">
        <w:rPr>
          <w:rFonts w:ascii="Times New Roman" w:hAnsi="Times New Roman" w:cs="Times New Roman"/>
          <w:sz w:val="28"/>
          <w:szCs w:val="28"/>
        </w:rPr>
        <w:t xml:space="preserve"> настоящего Указа.</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13. Руководители федеральных государственных органов либо уполномоченные ими должностные лица принимают решение об осуществлении проверки, предусмотренной </w:t>
      </w:r>
      <w:hyperlink r:id="rId73" w:history="1">
        <w:r w:rsidRPr="00E73190">
          <w:rPr>
            <w:rFonts w:ascii="Times New Roman" w:hAnsi="Times New Roman" w:cs="Times New Roman"/>
            <w:color w:val="0000FF"/>
            <w:sz w:val="28"/>
            <w:szCs w:val="28"/>
          </w:rPr>
          <w:t>пунктом 1</w:t>
        </w:r>
      </w:hyperlink>
      <w:r w:rsidRPr="00E73190">
        <w:rPr>
          <w:rFonts w:ascii="Times New Roman" w:hAnsi="Times New Roman" w:cs="Times New Roman"/>
          <w:sz w:val="28"/>
          <w:szCs w:val="28"/>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в отношении граждан и лиц, названных в </w:t>
      </w:r>
      <w:hyperlink r:id="rId74" w:history="1">
        <w:r w:rsidRPr="00E73190">
          <w:rPr>
            <w:rFonts w:ascii="Times New Roman" w:hAnsi="Times New Roman" w:cs="Times New Roman"/>
            <w:color w:val="0000FF"/>
            <w:sz w:val="28"/>
            <w:szCs w:val="28"/>
          </w:rPr>
          <w:t>подпункте "д" пункта 1</w:t>
        </w:r>
      </w:hyperlink>
      <w:r w:rsidRPr="00E73190">
        <w:rPr>
          <w:rFonts w:ascii="Times New Roman" w:hAnsi="Times New Roman" w:cs="Times New Roman"/>
          <w:sz w:val="28"/>
          <w:szCs w:val="28"/>
        </w:rPr>
        <w:t xml:space="preserve"> настоящего Указа.</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14. Решения, предусмотренные </w:t>
      </w:r>
      <w:hyperlink r:id="rId75" w:history="1">
        <w:r w:rsidRPr="00E73190">
          <w:rPr>
            <w:rFonts w:ascii="Times New Roman" w:hAnsi="Times New Roman" w:cs="Times New Roman"/>
            <w:color w:val="0000FF"/>
            <w:sz w:val="28"/>
            <w:szCs w:val="28"/>
          </w:rPr>
          <w:t>пунктами 9</w:t>
        </w:r>
      </w:hyperlink>
      <w:r w:rsidRPr="00E73190">
        <w:rPr>
          <w:rFonts w:ascii="Times New Roman" w:hAnsi="Times New Roman" w:cs="Times New Roman"/>
          <w:sz w:val="28"/>
          <w:szCs w:val="28"/>
        </w:rPr>
        <w:t xml:space="preserve"> - </w:t>
      </w:r>
      <w:hyperlink r:id="rId76" w:history="1">
        <w:r w:rsidRPr="00E73190">
          <w:rPr>
            <w:rFonts w:ascii="Times New Roman" w:hAnsi="Times New Roman" w:cs="Times New Roman"/>
            <w:color w:val="0000FF"/>
            <w:sz w:val="28"/>
            <w:szCs w:val="28"/>
          </w:rPr>
          <w:t>13</w:t>
        </w:r>
      </w:hyperlink>
      <w:r w:rsidRPr="00E73190">
        <w:rPr>
          <w:rFonts w:ascii="Times New Roman" w:hAnsi="Times New Roman" w:cs="Times New Roman"/>
          <w:sz w:val="28"/>
          <w:szCs w:val="28"/>
        </w:rPr>
        <w:t xml:space="preserve"> настоящего Указа, принимаются в порядке, определяемом нормативными правовыми актами Президента Российской Федерации, Правительства Российской Федерации, федеральных государственных органов, нормативными актами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локальными нормативными актами государственных корпораций (компаний), иных организаций, созданных на основании федеральных законов, изданными в соответствии с федеральными законами. Решения принимаются отдельно в отношении каждого лица и оформляются в письменной форме.</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15. На основании </w:t>
      </w:r>
      <w:hyperlink r:id="rId77" w:history="1">
        <w:r w:rsidRPr="00E73190">
          <w:rPr>
            <w:rFonts w:ascii="Times New Roman" w:hAnsi="Times New Roman" w:cs="Times New Roman"/>
            <w:color w:val="0000FF"/>
            <w:sz w:val="28"/>
            <w:szCs w:val="28"/>
          </w:rPr>
          <w:t>частей 7</w:t>
        </w:r>
      </w:hyperlink>
      <w:r w:rsidRPr="00E73190">
        <w:rPr>
          <w:rFonts w:ascii="Times New Roman" w:hAnsi="Times New Roman" w:cs="Times New Roman"/>
          <w:sz w:val="28"/>
          <w:szCs w:val="28"/>
        </w:rPr>
        <w:t xml:space="preserve"> и </w:t>
      </w:r>
      <w:hyperlink r:id="rId78" w:history="1">
        <w:r w:rsidRPr="00E73190">
          <w:rPr>
            <w:rFonts w:ascii="Times New Roman" w:hAnsi="Times New Roman" w:cs="Times New Roman"/>
            <w:color w:val="0000FF"/>
            <w:sz w:val="28"/>
            <w:szCs w:val="28"/>
          </w:rPr>
          <w:t>7.1 статьи 8</w:t>
        </w:r>
      </w:hyperlink>
      <w:r w:rsidRPr="00E73190">
        <w:rPr>
          <w:rFonts w:ascii="Times New Roman" w:hAnsi="Times New Roman" w:cs="Times New Roman"/>
          <w:sz w:val="28"/>
          <w:szCs w:val="28"/>
        </w:rPr>
        <w:t xml:space="preserve"> Федерального закона "О противодействии коррупции":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lastRenderedPageBreak/>
        <w:t>а) Управление Президента Российской Федерации по вопросам противодействия коррупции осуществляет проверку, предусмотренную:</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(в ред. </w:t>
      </w:r>
      <w:hyperlink r:id="rId79" w:history="1">
        <w:r w:rsidRPr="00E73190">
          <w:rPr>
            <w:rFonts w:ascii="Times New Roman" w:hAnsi="Times New Roman" w:cs="Times New Roman"/>
            <w:color w:val="0000FF"/>
            <w:sz w:val="28"/>
            <w:szCs w:val="28"/>
          </w:rPr>
          <w:t>Указа</w:t>
        </w:r>
      </w:hyperlink>
      <w:r w:rsidRPr="00E73190">
        <w:rPr>
          <w:rFonts w:ascii="Times New Roman" w:hAnsi="Times New Roman" w:cs="Times New Roman"/>
          <w:sz w:val="28"/>
          <w:szCs w:val="28"/>
        </w:rPr>
        <w:t xml:space="preserve"> Президента РФ от 03.12.2013 N 878)</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hyperlink r:id="rId80" w:history="1">
        <w:r w:rsidRPr="00E73190">
          <w:rPr>
            <w:rFonts w:ascii="Times New Roman" w:hAnsi="Times New Roman" w:cs="Times New Roman"/>
            <w:color w:val="0000FF"/>
            <w:sz w:val="28"/>
            <w:szCs w:val="28"/>
          </w:rPr>
          <w:t>пунктом 1</w:t>
        </w:r>
      </w:hyperlink>
      <w:r w:rsidRPr="00E73190">
        <w:rPr>
          <w:rFonts w:ascii="Times New Roman" w:hAnsi="Times New Roman" w:cs="Times New Roman"/>
          <w:sz w:val="28"/>
          <w:szCs w:val="28"/>
        </w:rPr>
        <w:t xml:space="preserve"> Положения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утвержденного Указом Президента Российской Федерации от 21 сентября 2009 г. N 1066, - в отношении граждан и лиц, названных в </w:t>
      </w:r>
      <w:hyperlink r:id="rId81" w:history="1">
        <w:r w:rsidRPr="00E73190">
          <w:rPr>
            <w:rFonts w:ascii="Times New Roman" w:hAnsi="Times New Roman" w:cs="Times New Roman"/>
            <w:color w:val="0000FF"/>
            <w:sz w:val="28"/>
            <w:szCs w:val="28"/>
          </w:rPr>
          <w:t>абзацах втором</w:t>
        </w:r>
      </w:hyperlink>
      <w:r w:rsidRPr="00E73190">
        <w:rPr>
          <w:rFonts w:ascii="Times New Roman" w:hAnsi="Times New Roman" w:cs="Times New Roman"/>
          <w:sz w:val="28"/>
          <w:szCs w:val="28"/>
        </w:rPr>
        <w:t xml:space="preserve"> - </w:t>
      </w:r>
      <w:hyperlink r:id="rId82" w:history="1">
        <w:r w:rsidRPr="00E73190">
          <w:rPr>
            <w:rFonts w:ascii="Times New Roman" w:hAnsi="Times New Roman" w:cs="Times New Roman"/>
            <w:color w:val="0000FF"/>
            <w:sz w:val="28"/>
            <w:szCs w:val="28"/>
          </w:rPr>
          <w:t>четвертом подпункта "а" пункта 1</w:t>
        </w:r>
      </w:hyperlink>
      <w:r w:rsidRPr="00E73190">
        <w:rPr>
          <w:rFonts w:ascii="Times New Roman" w:hAnsi="Times New Roman" w:cs="Times New Roman"/>
          <w:sz w:val="28"/>
          <w:szCs w:val="28"/>
        </w:rPr>
        <w:t xml:space="preserve"> настоящего Указа;</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hyperlink r:id="rId83" w:history="1">
        <w:r w:rsidRPr="00E73190">
          <w:rPr>
            <w:rFonts w:ascii="Times New Roman" w:hAnsi="Times New Roman" w:cs="Times New Roman"/>
            <w:color w:val="0000FF"/>
            <w:sz w:val="28"/>
            <w:szCs w:val="28"/>
          </w:rPr>
          <w:t>пунктом 1</w:t>
        </w:r>
      </w:hyperlink>
      <w:r w:rsidRPr="00E73190">
        <w:rPr>
          <w:rFonts w:ascii="Times New Roman" w:hAnsi="Times New Roman" w:cs="Times New Roman"/>
          <w:sz w:val="28"/>
          <w:szCs w:val="28"/>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 в отношении граждан и лиц, названных в </w:t>
      </w:r>
      <w:hyperlink r:id="rId84" w:history="1">
        <w:r w:rsidRPr="00E73190">
          <w:rPr>
            <w:rFonts w:ascii="Times New Roman" w:hAnsi="Times New Roman" w:cs="Times New Roman"/>
            <w:color w:val="0000FF"/>
            <w:sz w:val="28"/>
            <w:szCs w:val="28"/>
          </w:rPr>
          <w:t>абзацах пятом</w:t>
        </w:r>
      </w:hyperlink>
      <w:r w:rsidRPr="00E73190">
        <w:rPr>
          <w:rFonts w:ascii="Times New Roman" w:hAnsi="Times New Roman" w:cs="Times New Roman"/>
          <w:sz w:val="28"/>
          <w:szCs w:val="28"/>
        </w:rPr>
        <w:t xml:space="preserve"> и </w:t>
      </w:r>
      <w:hyperlink r:id="rId85" w:history="1">
        <w:r w:rsidRPr="00E73190">
          <w:rPr>
            <w:rFonts w:ascii="Times New Roman" w:hAnsi="Times New Roman" w:cs="Times New Roman"/>
            <w:color w:val="0000FF"/>
            <w:sz w:val="28"/>
            <w:szCs w:val="28"/>
          </w:rPr>
          <w:t>шестом подпункта "а" пункта 1</w:t>
        </w:r>
      </w:hyperlink>
      <w:r w:rsidRPr="00E73190">
        <w:rPr>
          <w:rFonts w:ascii="Times New Roman" w:hAnsi="Times New Roman" w:cs="Times New Roman"/>
          <w:sz w:val="28"/>
          <w:szCs w:val="28"/>
        </w:rPr>
        <w:t xml:space="preserve"> настоящего Указа;</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б) подразделение Аппарата Правительства Российской Федерации, определяемое Правительством Российской Федерации, осуществляет проверку, предусмотренную </w:t>
      </w:r>
      <w:hyperlink r:id="rId86" w:history="1">
        <w:r w:rsidRPr="00E73190">
          <w:rPr>
            <w:rFonts w:ascii="Times New Roman" w:hAnsi="Times New Roman" w:cs="Times New Roman"/>
            <w:color w:val="0000FF"/>
            <w:sz w:val="28"/>
            <w:szCs w:val="28"/>
          </w:rPr>
          <w:t>пунктом 1</w:t>
        </w:r>
      </w:hyperlink>
      <w:r w:rsidRPr="00E73190">
        <w:rPr>
          <w:rFonts w:ascii="Times New Roman" w:hAnsi="Times New Roman" w:cs="Times New Roman"/>
          <w:sz w:val="28"/>
          <w:szCs w:val="28"/>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в отношении граждан и лиц, названных в </w:t>
      </w:r>
      <w:hyperlink r:id="rId87" w:history="1">
        <w:r w:rsidRPr="00E73190">
          <w:rPr>
            <w:rFonts w:ascii="Times New Roman" w:hAnsi="Times New Roman" w:cs="Times New Roman"/>
            <w:color w:val="0000FF"/>
            <w:sz w:val="28"/>
            <w:szCs w:val="28"/>
          </w:rPr>
          <w:t>подпункте "б" пункта 1</w:t>
        </w:r>
      </w:hyperlink>
      <w:r w:rsidRPr="00E73190">
        <w:rPr>
          <w:rFonts w:ascii="Times New Roman" w:hAnsi="Times New Roman" w:cs="Times New Roman"/>
          <w:sz w:val="28"/>
          <w:szCs w:val="28"/>
        </w:rPr>
        <w:t xml:space="preserve"> настоящего Указа;</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в) подразделения Центрального банка Российской Федерации по профилактике коррупционных и иных правонарушений (должностные лица, ответственные за работу по профилактике коррупционных и иных правонарушений) осуществляют проверку, предусмотренную </w:t>
      </w:r>
      <w:hyperlink r:id="rId88" w:history="1">
        <w:r w:rsidRPr="00E73190">
          <w:rPr>
            <w:rFonts w:ascii="Times New Roman" w:hAnsi="Times New Roman" w:cs="Times New Roman"/>
            <w:color w:val="0000FF"/>
            <w:sz w:val="28"/>
            <w:szCs w:val="28"/>
          </w:rPr>
          <w:t>пунктом 1</w:t>
        </w:r>
      </w:hyperlink>
      <w:r w:rsidRPr="00E73190">
        <w:rPr>
          <w:rFonts w:ascii="Times New Roman" w:hAnsi="Times New Roman" w:cs="Times New Roman"/>
          <w:sz w:val="28"/>
          <w:szCs w:val="28"/>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в отношении граждан и лиц, названных в </w:t>
      </w:r>
      <w:hyperlink r:id="rId89" w:history="1">
        <w:r w:rsidRPr="00E73190">
          <w:rPr>
            <w:rFonts w:ascii="Times New Roman" w:hAnsi="Times New Roman" w:cs="Times New Roman"/>
            <w:color w:val="0000FF"/>
            <w:sz w:val="28"/>
            <w:szCs w:val="28"/>
          </w:rPr>
          <w:t>подпункте "в" пункта 1</w:t>
        </w:r>
      </w:hyperlink>
      <w:r w:rsidRPr="00E73190">
        <w:rPr>
          <w:rFonts w:ascii="Times New Roman" w:hAnsi="Times New Roman" w:cs="Times New Roman"/>
          <w:sz w:val="28"/>
          <w:szCs w:val="28"/>
        </w:rPr>
        <w:t xml:space="preserve"> настоящего Указа;</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lastRenderedPageBreak/>
        <w:t xml:space="preserve">г) подразделения по профилактике коррупционных и иных правонарушений (должностные лица, ответственные за работу по профилактике коррупционных и иных правонарушений), которые созданы (определены)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государственных корпорациях (компаниях), иных организациях, созданных на основании федеральных законов, осуществляют проверку, предусмотренную </w:t>
      </w:r>
      <w:hyperlink r:id="rId90" w:history="1">
        <w:r w:rsidRPr="00E73190">
          <w:rPr>
            <w:rFonts w:ascii="Times New Roman" w:hAnsi="Times New Roman" w:cs="Times New Roman"/>
            <w:color w:val="0000FF"/>
            <w:sz w:val="28"/>
            <w:szCs w:val="28"/>
          </w:rPr>
          <w:t>пунктом 1</w:t>
        </w:r>
      </w:hyperlink>
      <w:r w:rsidRPr="00E73190">
        <w:rPr>
          <w:rFonts w:ascii="Times New Roman" w:hAnsi="Times New Roman" w:cs="Times New Roman"/>
          <w:sz w:val="28"/>
          <w:szCs w:val="28"/>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в отношении граждан и лиц, названных в </w:t>
      </w:r>
      <w:hyperlink r:id="rId91" w:history="1">
        <w:r w:rsidRPr="00E73190">
          <w:rPr>
            <w:rFonts w:ascii="Times New Roman" w:hAnsi="Times New Roman" w:cs="Times New Roman"/>
            <w:color w:val="0000FF"/>
            <w:sz w:val="28"/>
            <w:szCs w:val="28"/>
          </w:rPr>
          <w:t>подпункте "г" пункта 1</w:t>
        </w:r>
      </w:hyperlink>
      <w:r w:rsidRPr="00E73190">
        <w:rPr>
          <w:rFonts w:ascii="Times New Roman" w:hAnsi="Times New Roman" w:cs="Times New Roman"/>
          <w:sz w:val="28"/>
          <w:szCs w:val="28"/>
        </w:rPr>
        <w:t xml:space="preserve"> настоящего Указа;</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д) подразделения федеральных государственных органов по профилактике коррупционных и иных правонарушений (должностные лица, ответственные за работу по профилактике коррупционных и иных правонарушений) осуществляют проверку, предусмотренную </w:t>
      </w:r>
      <w:hyperlink r:id="rId92" w:history="1">
        <w:r w:rsidRPr="00E73190">
          <w:rPr>
            <w:rFonts w:ascii="Times New Roman" w:hAnsi="Times New Roman" w:cs="Times New Roman"/>
            <w:color w:val="0000FF"/>
            <w:sz w:val="28"/>
            <w:szCs w:val="28"/>
          </w:rPr>
          <w:t>пунктом 1</w:t>
        </w:r>
      </w:hyperlink>
      <w:r w:rsidRPr="00E73190">
        <w:rPr>
          <w:rFonts w:ascii="Times New Roman" w:hAnsi="Times New Roman" w:cs="Times New Roman"/>
          <w:sz w:val="28"/>
          <w:szCs w:val="28"/>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в отношении граждан и лиц, названных в </w:t>
      </w:r>
      <w:hyperlink r:id="rId93" w:history="1">
        <w:r w:rsidRPr="00E73190">
          <w:rPr>
            <w:rFonts w:ascii="Times New Roman" w:hAnsi="Times New Roman" w:cs="Times New Roman"/>
            <w:color w:val="0000FF"/>
            <w:sz w:val="28"/>
            <w:szCs w:val="28"/>
          </w:rPr>
          <w:t>подпункте "д" пункта 1</w:t>
        </w:r>
      </w:hyperlink>
      <w:r w:rsidRPr="00E73190">
        <w:rPr>
          <w:rFonts w:ascii="Times New Roman" w:hAnsi="Times New Roman" w:cs="Times New Roman"/>
          <w:sz w:val="28"/>
          <w:szCs w:val="28"/>
        </w:rPr>
        <w:t xml:space="preserve"> настоящего Указа.</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16. Установить, что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Управление Президента Российской Федерации по вопросам противодействия коррупции может осуществлять в установленном порядке проверки:</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(в ред. </w:t>
      </w:r>
      <w:hyperlink r:id="rId94" w:history="1">
        <w:r w:rsidRPr="00E73190">
          <w:rPr>
            <w:rFonts w:ascii="Times New Roman" w:hAnsi="Times New Roman" w:cs="Times New Roman"/>
            <w:color w:val="0000FF"/>
            <w:sz w:val="28"/>
            <w:szCs w:val="28"/>
          </w:rPr>
          <w:t>Указа</w:t>
        </w:r>
      </w:hyperlink>
      <w:r w:rsidRPr="00E73190">
        <w:rPr>
          <w:rFonts w:ascii="Times New Roman" w:hAnsi="Times New Roman" w:cs="Times New Roman"/>
          <w:sz w:val="28"/>
          <w:szCs w:val="28"/>
        </w:rPr>
        <w:t xml:space="preserve"> Президента РФ от 03.12.2013 N 878)</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а)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замещение которых влечет за собой обязанность представлять сведения о доходах, об имуществе и обязательствах имущественного характера, а также достоверности и полноты иных сведений, представляемых указанными гражданами в соответствии с нормативными правовыми актами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lastRenderedPageBreak/>
        <w:t xml:space="preserve">б)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предусмотренные </w:t>
      </w:r>
      <w:hyperlink r:id="rId95" w:history="1">
        <w:r w:rsidRPr="00E73190">
          <w:rPr>
            <w:rFonts w:ascii="Times New Roman" w:hAnsi="Times New Roman" w:cs="Times New Roman"/>
            <w:color w:val="0000FF"/>
            <w:sz w:val="28"/>
            <w:szCs w:val="28"/>
          </w:rPr>
          <w:t>подпунктом "а"</w:t>
        </w:r>
      </w:hyperlink>
      <w:r w:rsidRPr="00E73190">
        <w:rPr>
          <w:rFonts w:ascii="Times New Roman" w:hAnsi="Times New Roman" w:cs="Times New Roman"/>
          <w:sz w:val="28"/>
          <w:szCs w:val="28"/>
        </w:rPr>
        <w:t xml:space="preserve"> настоящего пункта;</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в) соблюдения лицами, замещающими должности, предусмотренные </w:t>
      </w:r>
      <w:hyperlink r:id="rId96" w:history="1">
        <w:r w:rsidRPr="00E73190">
          <w:rPr>
            <w:rFonts w:ascii="Times New Roman" w:hAnsi="Times New Roman" w:cs="Times New Roman"/>
            <w:color w:val="0000FF"/>
            <w:sz w:val="28"/>
            <w:szCs w:val="28"/>
          </w:rPr>
          <w:t>подпунктом "а"</w:t>
        </w:r>
      </w:hyperlink>
      <w:r w:rsidRPr="00E73190">
        <w:rPr>
          <w:rFonts w:ascii="Times New Roman" w:hAnsi="Times New Roman" w:cs="Times New Roman"/>
          <w:sz w:val="28"/>
          <w:szCs w:val="28"/>
        </w:rPr>
        <w:t xml:space="preserve"> настоящего пункта, их супругами и несовершеннолетними детьми установленных для них запретов и ограничений, а также исполнения ими своих обязанностей.</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17. Проверки, предусмотренные </w:t>
      </w:r>
      <w:hyperlink r:id="rId97" w:history="1">
        <w:r w:rsidRPr="00E73190">
          <w:rPr>
            <w:rFonts w:ascii="Times New Roman" w:hAnsi="Times New Roman" w:cs="Times New Roman"/>
            <w:color w:val="0000FF"/>
            <w:sz w:val="28"/>
            <w:szCs w:val="28"/>
          </w:rPr>
          <w:t>пунктом 16</w:t>
        </w:r>
      </w:hyperlink>
      <w:r w:rsidRPr="00E73190">
        <w:rPr>
          <w:rFonts w:ascii="Times New Roman" w:hAnsi="Times New Roman" w:cs="Times New Roman"/>
          <w:sz w:val="28"/>
          <w:szCs w:val="28"/>
        </w:rPr>
        <w:t xml:space="preserve"> настоящего Указа, могут проводиться независимо от проверок, осуществляемых подразделениями, должностными лицами либо комиссиями иных органов и организаций.</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18. Запросы в федеральные органы исполнительной власти, уполномоченные на осуществление оперативно-разыскной деятельности, о проведении оперативно-разыскных мероприятий по основаниям, установленным </w:t>
      </w:r>
      <w:hyperlink r:id="rId98" w:history="1">
        <w:r w:rsidRPr="00E73190">
          <w:rPr>
            <w:rFonts w:ascii="Times New Roman" w:hAnsi="Times New Roman" w:cs="Times New Roman"/>
            <w:color w:val="0000FF"/>
            <w:sz w:val="28"/>
            <w:szCs w:val="28"/>
          </w:rPr>
          <w:t>частью третьей статьи 7</w:t>
        </w:r>
      </w:hyperlink>
      <w:r w:rsidRPr="00E73190">
        <w:rPr>
          <w:rFonts w:ascii="Times New Roman" w:hAnsi="Times New Roman" w:cs="Times New Roman"/>
          <w:sz w:val="28"/>
          <w:szCs w:val="28"/>
        </w:rPr>
        <w:t xml:space="preserve"> Федерального закона от 12 августа 1995 г. N 144-ФЗ "Об оперативно-розыскной деятельности", при осуществлении проверки, предусмотренной </w:t>
      </w:r>
      <w:hyperlink r:id="rId99" w:history="1">
        <w:r w:rsidRPr="00E73190">
          <w:rPr>
            <w:rFonts w:ascii="Times New Roman" w:hAnsi="Times New Roman" w:cs="Times New Roman"/>
            <w:color w:val="0000FF"/>
            <w:sz w:val="28"/>
            <w:szCs w:val="28"/>
          </w:rPr>
          <w:t>пунктом 1</w:t>
        </w:r>
      </w:hyperlink>
      <w:r w:rsidRPr="00E73190">
        <w:rPr>
          <w:rFonts w:ascii="Times New Roman" w:hAnsi="Times New Roman" w:cs="Times New Roman"/>
          <w:sz w:val="28"/>
          <w:szCs w:val="28"/>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направляют:</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а) Председатель Центрального банка Российской Федерации либо уполномоченное им должностное лицо - в отношении граждан и лиц, названных в </w:t>
      </w:r>
      <w:hyperlink r:id="rId100" w:history="1">
        <w:r w:rsidRPr="00E73190">
          <w:rPr>
            <w:rFonts w:ascii="Times New Roman" w:hAnsi="Times New Roman" w:cs="Times New Roman"/>
            <w:color w:val="0000FF"/>
            <w:sz w:val="28"/>
            <w:szCs w:val="28"/>
          </w:rPr>
          <w:t>подпункте "в" пункта 1</w:t>
        </w:r>
      </w:hyperlink>
      <w:r w:rsidRPr="00E73190">
        <w:rPr>
          <w:rFonts w:ascii="Times New Roman" w:hAnsi="Times New Roman" w:cs="Times New Roman"/>
          <w:sz w:val="28"/>
          <w:szCs w:val="28"/>
        </w:rPr>
        <w:t xml:space="preserve"> настоящего Указа;</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б) руководители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 в отношении граждан и лиц, названных в </w:t>
      </w:r>
      <w:hyperlink r:id="rId101" w:history="1">
        <w:r w:rsidRPr="00E73190">
          <w:rPr>
            <w:rFonts w:ascii="Times New Roman" w:hAnsi="Times New Roman" w:cs="Times New Roman"/>
            <w:color w:val="0000FF"/>
            <w:sz w:val="28"/>
            <w:szCs w:val="28"/>
          </w:rPr>
          <w:t>подпункте "г" пункта 1</w:t>
        </w:r>
      </w:hyperlink>
      <w:r w:rsidRPr="00E73190">
        <w:rPr>
          <w:rFonts w:ascii="Times New Roman" w:hAnsi="Times New Roman" w:cs="Times New Roman"/>
          <w:sz w:val="28"/>
          <w:szCs w:val="28"/>
        </w:rPr>
        <w:t xml:space="preserve"> настоящего Указа;</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в) руководители федеральных государственных органов либо уполномоченные ими должностные лица - в отношении граждан и лиц, названных в </w:t>
      </w:r>
      <w:hyperlink r:id="rId102" w:history="1">
        <w:r w:rsidRPr="00E73190">
          <w:rPr>
            <w:rFonts w:ascii="Times New Roman" w:hAnsi="Times New Roman" w:cs="Times New Roman"/>
            <w:color w:val="0000FF"/>
            <w:sz w:val="28"/>
            <w:szCs w:val="28"/>
          </w:rPr>
          <w:t>подпункте "д" пункта 1</w:t>
        </w:r>
      </w:hyperlink>
      <w:r w:rsidRPr="00E73190">
        <w:rPr>
          <w:rFonts w:ascii="Times New Roman" w:hAnsi="Times New Roman" w:cs="Times New Roman"/>
          <w:sz w:val="28"/>
          <w:szCs w:val="28"/>
        </w:rPr>
        <w:t xml:space="preserve"> настоящего Указа.</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19. Утвердить прилагаемый </w:t>
      </w:r>
      <w:hyperlink r:id="rId103" w:history="1">
        <w:r w:rsidRPr="00E73190">
          <w:rPr>
            <w:rFonts w:ascii="Times New Roman" w:hAnsi="Times New Roman" w:cs="Times New Roman"/>
            <w:color w:val="0000FF"/>
            <w:sz w:val="28"/>
            <w:szCs w:val="28"/>
          </w:rPr>
          <w:t>перечень</w:t>
        </w:r>
      </w:hyperlink>
      <w:r w:rsidRPr="00E73190">
        <w:rPr>
          <w:rFonts w:ascii="Times New Roman" w:hAnsi="Times New Roman" w:cs="Times New Roman"/>
          <w:sz w:val="28"/>
          <w:szCs w:val="28"/>
        </w:rPr>
        <w:t xml:space="preserve"> должностных лиц, наделенных полномочиями по направлению запросов в кредитные организации, налоговые органы Российской Федерации и органы, осуществляющие государственную </w:t>
      </w:r>
      <w:r w:rsidRPr="00E73190">
        <w:rPr>
          <w:rFonts w:ascii="Times New Roman" w:hAnsi="Times New Roman" w:cs="Times New Roman"/>
          <w:sz w:val="28"/>
          <w:szCs w:val="28"/>
        </w:rPr>
        <w:lastRenderedPageBreak/>
        <w:t>регистрацию прав на недвижимое имущество и сделок с ним, при осуществлении проверок в целях противодействия коррупции.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Установить, что запросы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о представлении в соответствии с </w:t>
      </w:r>
      <w:hyperlink r:id="rId104" w:history="1">
        <w:r w:rsidRPr="00E73190">
          <w:rPr>
            <w:rFonts w:ascii="Times New Roman" w:hAnsi="Times New Roman" w:cs="Times New Roman"/>
            <w:color w:val="0000FF"/>
            <w:sz w:val="28"/>
            <w:szCs w:val="28"/>
          </w:rPr>
          <w:t>частью шестой статьи 26</w:t>
        </w:r>
      </w:hyperlink>
      <w:r w:rsidRPr="00E73190">
        <w:rPr>
          <w:rFonts w:ascii="Times New Roman" w:hAnsi="Times New Roman" w:cs="Times New Roman"/>
          <w:sz w:val="28"/>
          <w:szCs w:val="28"/>
        </w:rPr>
        <w:t xml:space="preserve"> Федерального закона "О банках и банковской деятельности", </w:t>
      </w:r>
      <w:hyperlink r:id="rId105" w:history="1">
        <w:r w:rsidRPr="00E73190">
          <w:rPr>
            <w:rFonts w:ascii="Times New Roman" w:hAnsi="Times New Roman" w:cs="Times New Roman"/>
            <w:color w:val="0000FF"/>
            <w:sz w:val="28"/>
            <w:szCs w:val="28"/>
          </w:rPr>
          <w:t>статьей 7.1</w:t>
        </w:r>
      </w:hyperlink>
      <w:r w:rsidRPr="00E73190">
        <w:rPr>
          <w:rFonts w:ascii="Times New Roman" w:hAnsi="Times New Roman" w:cs="Times New Roman"/>
          <w:sz w:val="28"/>
          <w:szCs w:val="28"/>
        </w:rPr>
        <w:t xml:space="preserve"> Закона Российской Федерации от 21 марта 1991 г. N 943-1 "О налоговых органах Российской Федерации" и </w:t>
      </w:r>
      <w:hyperlink r:id="rId106" w:history="1">
        <w:r w:rsidRPr="00E73190">
          <w:rPr>
            <w:rFonts w:ascii="Times New Roman" w:hAnsi="Times New Roman" w:cs="Times New Roman"/>
            <w:color w:val="0000FF"/>
            <w:sz w:val="28"/>
            <w:szCs w:val="28"/>
          </w:rPr>
          <w:t>частью 13 статьи 62</w:t>
        </w:r>
      </w:hyperlink>
      <w:r w:rsidRPr="00E73190">
        <w:rPr>
          <w:rFonts w:ascii="Times New Roman" w:hAnsi="Times New Roman" w:cs="Times New Roman"/>
          <w:sz w:val="28"/>
          <w:szCs w:val="28"/>
        </w:rPr>
        <w:t xml:space="preserve"> Федерального закона от 13 июля 2015 г. N 218-ФЗ "О государственной регистрации недвижимости" сведений об операциях, счетах и вкладах физических лиц, о доходах, об имуществе и обязательствах имущественного характера, сведений о содержании правоустанавливающих документов, обобщенных сведений о правах отдельных лиц на имеющиеся или имевшиеся у них объекты недвижимости, а также запросы о представлении выписок, содержащих сведения о переходе прав на объекты недвижимости, направляют должностные лица, включенные в названный </w:t>
      </w:r>
      <w:hyperlink r:id="rId107" w:history="1">
        <w:r w:rsidRPr="00E73190">
          <w:rPr>
            <w:rFonts w:ascii="Times New Roman" w:hAnsi="Times New Roman" w:cs="Times New Roman"/>
            <w:color w:val="0000FF"/>
            <w:sz w:val="28"/>
            <w:szCs w:val="28"/>
          </w:rPr>
          <w:t>перечень</w:t>
        </w:r>
      </w:hyperlink>
      <w:r w:rsidRPr="00E73190">
        <w:rPr>
          <w:rFonts w:ascii="Times New Roman" w:hAnsi="Times New Roman" w:cs="Times New Roman"/>
          <w:sz w:val="28"/>
          <w:szCs w:val="28"/>
        </w:rPr>
        <w:t>.</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(в ред. </w:t>
      </w:r>
      <w:hyperlink r:id="rId108" w:history="1">
        <w:r w:rsidRPr="00E73190">
          <w:rPr>
            <w:rFonts w:ascii="Times New Roman" w:hAnsi="Times New Roman" w:cs="Times New Roman"/>
            <w:color w:val="0000FF"/>
            <w:sz w:val="28"/>
            <w:szCs w:val="28"/>
          </w:rPr>
          <w:t>Указа</w:t>
        </w:r>
      </w:hyperlink>
      <w:r w:rsidRPr="00E73190">
        <w:rPr>
          <w:rFonts w:ascii="Times New Roman" w:hAnsi="Times New Roman" w:cs="Times New Roman"/>
          <w:sz w:val="28"/>
          <w:szCs w:val="28"/>
        </w:rPr>
        <w:t xml:space="preserve"> Президента РФ от 09.10.2017 N 472)</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20. Вопросы, связанные с соблюдением требований к служебному поведению и (или) требований об урегулировании конфликта интересов, рассматриваются:</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а) президиумом Совета при Президенте Российской Федерации по противодействию коррупции - в отношении лиц, названных в </w:t>
      </w:r>
      <w:hyperlink r:id="rId109" w:history="1">
        <w:r w:rsidRPr="00E73190">
          <w:rPr>
            <w:rFonts w:ascii="Times New Roman" w:hAnsi="Times New Roman" w:cs="Times New Roman"/>
            <w:color w:val="0000FF"/>
            <w:sz w:val="28"/>
            <w:szCs w:val="28"/>
          </w:rPr>
          <w:t>подпунктах "а"</w:t>
        </w:r>
      </w:hyperlink>
      <w:r w:rsidRPr="00E73190">
        <w:rPr>
          <w:rFonts w:ascii="Times New Roman" w:hAnsi="Times New Roman" w:cs="Times New Roman"/>
          <w:sz w:val="28"/>
          <w:szCs w:val="28"/>
        </w:rPr>
        <w:t xml:space="preserve"> и </w:t>
      </w:r>
      <w:hyperlink r:id="rId110" w:history="1">
        <w:r w:rsidRPr="00E73190">
          <w:rPr>
            <w:rFonts w:ascii="Times New Roman" w:hAnsi="Times New Roman" w:cs="Times New Roman"/>
            <w:color w:val="0000FF"/>
            <w:sz w:val="28"/>
            <w:szCs w:val="28"/>
          </w:rPr>
          <w:t>"б" пункта 1</w:t>
        </w:r>
      </w:hyperlink>
      <w:r w:rsidRPr="00E73190">
        <w:rPr>
          <w:rFonts w:ascii="Times New Roman" w:hAnsi="Times New Roman" w:cs="Times New Roman"/>
          <w:sz w:val="28"/>
          <w:szCs w:val="28"/>
        </w:rPr>
        <w:t xml:space="preserve"> настоящего Указа;</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(в ред. </w:t>
      </w:r>
      <w:hyperlink r:id="rId111" w:history="1">
        <w:r w:rsidRPr="00E73190">
          <w:rPr>
            <w:rFonts w:ascii="Times New Roman" w:hAnsi="Times New Roman" w:cs="Times New Roman"/>
            <w:color w:val="0000FF"/>
            <w:sz w:val="28"/>
            <w:szCs w:val="28"/>
          </w:rPr>
          <w:t>Указа</w:t>
        </w:r>
      </w:hyperlink>
      <w:r w:rsidRPr="00E73190">
        <w:rPr>
          <w:rFonts w:ascii="Times New Roman" w:hAnsi="Times New Roman" w:cs="Times New Roman"/>
          <w:sz w:val="28"/>
          <w:szCs w:val="28"/>
        </w:rPr>
        <w:t xml:space="preserve"> Президента РФ от 08.07.2013 N 613)</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б) комиссией (комиссиями) по соблюдению требований к служебному поведению и урегулированию конфликта интересов:</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Центрального банка Российской Федерации - в отношении лиц, названных в </w:t>
      </w:r>
      <w:hyperlink r:id="rId112" w:history="1">
        <w:r w:rsidRPr="00E73190">
          <w:rPr>
            <w:rFonts w:ascii="Times New Roman" w:hAnsi="Times New Roman" w:cs="Times New Roman"/>
            <w:color w:val="0000FF"/>
            <w:sz w:val="28"/>
            <w:szCs w:val="28"/>
          </w:rPr>
          <w:t>подпункте "в" пункта 1</w:t>
        </w:r>
      </w:hyperlink>
      <w:r w:rsidRPr="00E73190">
        <w:rPr>
          <w:rFonts w:ascii="Times New Roman" w:hAnsi="Times New Roman" w:cs="Times New Roman"/>
          <w:sz w:val="28"/>
          <w:szCs w:val="28"/>
        </w:rPr>
        <w:t xml:space="preserve"> настоящего Указа;</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(в ред. </w:t>
      </w:r>
      <w:hyperlink r:id="rId113" w:history="1">
        <w:r w:rsidRPr="00E73190">
          <w:rPr>
            <w:rFonts w:ascii="Times New Roman" w:hAnsi="Times New Roman" w:cs="Times New Roman"/>
            <w:color w:val="0000FF"/>
            <w:sz w:val="28"/>
            <w:szCs w:val="28"/>
          </w:rPr>
          <w:t>Указа</w:t>
        </w:r>
      </w:hyperlink>
      <w:r w:rsidRPr="00E73190">
        <w:rPr>
          <w:rFonts w:ascii="Times New Roman" w:hAnsi="Times New Roman" w:cs="Times New Roman"/>
          <w:sz w:val="28"/>
          <w:szCs w:val="28"/>
        </w:rPr>
        <w:t xml:space="preserve"> Президента РФ от 08.07.2013 N 613)</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 иной организации, созданных на основании федеральных законов, - в отношении лиц, названных в </w:t>
      </w:r>
      <w:hyperlink r:id="rId114" w:history="1">
        <w:r w:rsidRPr="00E73190">
          <w:rPr>
            <w:rFonts w:ascii="Times New Roman" w:hAnsi="Times New Roman" w:cs="Times New Roman"/>
            <w:color w:val="0000FF"/>
            <w:sz w:val="28"/>
            <w:szCs w:val="28"/>
          </w:rPr>
          <w:t>подпункте "г" пункта 1</w:t>
        </w:r>
      </w:hyperlink>
      <w:r w:rsidRPr="00E73190">
        <w:rPr>
          <w:rFonts w:ascii="Times New Roman" w:hAnsi="Times New Roman" w:cs="Times New Roman"/>
          <w:sz w:val="28"/>
          <w:szCs w:val="28"/>
        </w:rPr>
        <w:t xml:space="preserve"> настоящего Указа;</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(в ред. </w:t>
      </w:r>
      <w:hyperlink r:id="rId115" w:history="1">
        <w:r w:rsidRPr="00E73190">
          <w:rPr>
            <w:rFonts w:ascii="Times New Roman" w:hAnsi="Times New Roman" w:cs="Times New Roman"/>
            <w:color w:val="0000FF"/>
            <w:sz w:val="28"/>
            <w:szCs w:val="28"/>
          </w:rPr>
          <w:t>Указа</w:t>
        </w:r>
      </w:hyperlink>
      <w:r w:rsidRPr="00E73190">
        <w:rPr>
          <w:rFonts w:ascii="Times New Roman" w:hAnsi="Times New Roman" w:cs="Times New Roman"/>
          <w:sz w:val="28"/>
          <w:szCs w:val="28"/>
        </w:rPr>
        <w:t xml:space="preserve"> Президента РФ от 08.07.2013 N 613)</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федерального государственного органа - в отношении лиц, названных в </w:t>
      </w:r>
      <w:hyperlink r:id="rId116" w:history="1">
        <w:r w:rsidRPr="00E73190">
          <w:rPr>
            <w:rFonts w:ascii="Times New Roman" w:hAnsi="Times New Roman" w:cs="Times New Roman"/>
            <w:color w:val="0000FF"/>
            <w:sz w:val="28"/>
            <w:szCs w:val="28"/>
          </w:rPr>
          <w:t>подпункте "д" пункта 1</w:t>
        </w:r>
      </w:hyperlink>
      <w:r w:rsidRPr="00E73190">
        <w:rPr>
          <w:rFonts w:ascii="Times New Roman" w:hAnsi="Times New Roman" w:cs="Times New Roman"/>
          <w:sz w:val="28"/>
          <w:szCs w:val="28"/>
        </w:rPr>
        <w:t xml:space="preserve"> настоящего Указа.</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(в ред. </w:t>
      </w:r>
      <w:hyperlink r:id="rId117" w:history="1">
        <w:r w:rsidRPr="00E73190">
          <w:rPr>
            <w:rFonts w:ascii="Times New Roman" w:hAnsi="Times New Roman" w:cs="Times New Roman"/>
            <w:color w:val="0000FF"/>
            <w:sz w:val="28"/>
            <w:szCs w:val="28"/>
          </w:rPr>
          <w:t>Указа</w:t>
        </w:r>
      </w:hyperlink>
      <w:r w:rsidRPr="00E73190">
        <w:rPr>
          <w:rFonts w:ascii="Times New Roman" w:hAnsi="Times New Roman" w:cs="Times New Roman"/>
          <w:sz w:val="28"/>
          <w:szCs w:val="28"/>
        </w:rPr>
        <w:t xml:space="preserve"> Президента РФ от 08.07.2013 N 613)</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lastRenderedPageBreak/>
        <w:t>21. Установить, что впредь до издания соответствующих нормативных правовых актов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а) к лицу, замещающему должность в государственном органе, Центральном банке Российской Федерации,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в государственной корпорации (компании), иной организации, созданных на основании федеральных законов, организации, создаваемой для выполнения задач, поставленных перед федеральным государственным органом, сообщившему в правоохранительные или иные государственные органы или средства массовой информации о ставших ему известными фактах коррупции, меры дисциплинарной ответственности применяются (в случае совершения этим лицом в течение года после указанного сообщения дисциплинарного проступка) только по итогам рассмотрения соответствующего вопроса на заседании комиссии по соблюдению требований к служебному поведению и урегулированию конфликта интересов. В таком заседании комиссии может принимать </w:t>
      </w:r>
      <w:hyperlink r:id="rId118" w:history="1">
        <w:r w:rsidRPr="00E73190">
          <w:rPr>
            <w:rFonts w:ascii="Times New Roman" w:hAnsi="Times New Roman" w:cs="Times New Roman"/>
            <w:color w:val="0000FF"/>
            <w:sz w:val="28"/>
            <w:szCs w:val="28"/>
          </w:rPr>
          <w:t>участие</w:t>
        </w:r>
      </w:hyperlink>
      <w:r w:rsidRPr="00E73190">
        <w:rPr>
          <w:rFonts w:ascii="Times New Roman" w:hAnsi="Times New Roman" w:cs="Times New Roman"/>
          <w:sz w:val="28"/>
          <w:szCs w:val="28"/>
        </w:rPr>
        <w:t xml:space="preserve"> прокурор. Председатель комиссии представляет прокурору, осуществляющему надзор за соблюдением законодательства о государственной службе или законодательства о труде, необходимые материалы не менее чем за пять рабочих дней до дня заседания комиссии;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б) участники государственной системы бесплатной юридической помощи, указанные в </w:t>
      </w:r>
      <w:hyperlink r:id="rId119" w:history="1">
        <w:r w:rsidRPr="00E73190">
          <w:rPr>
            <w:rFonts w:ascii="Times New Roman" w:hAnsi="Times New Roman" w:cs="Times New Roman"/>
            <w:color w:val="0000FF"/>
            <w:sz w:val="28"/>
            <w:szCs w:val="28"/>
          </w:rPr>
          <w:t>части 1 статьи 15</w:t>
        </w:r>
      </w:hyperlink>
      <w:r w:rsidRPr="00E73190">
        <w:rPr>
          <w:rFonts w:ascii="Times New Roman" w:hAnsi="Times New Roman" w:cs="Times New Roman"/>
          <w:sz w:val="28"/>
          <w:szCs w:val="28"/>
        </w:rPr>
        <w:t xml:space="preserve"> Федерального закона от 21 ноября 2011 г. N 324-ФЗ "О бесплатной юридической помощи в Российской Федерации", обязаны оказывать бесплатную юридическую помощь гражданам в подготовке сообщений о фактах коррупции, а также в случаях нарушения законных прав и интересов граждан в связи с такими сообщениями.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22. Руководителям федеральных государственных органов в 3-месячный срок:</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а) подготовить в соответствии с </w:t>
      </w:r>
      <w:hyperlink r:id="rId120" w:history="1">
        <w:r w:rsidRPr="00E73190">
          <w:rPr>
            <w:rFonts w:ascii="Times New Roman" w:hAnsi="Times New Roman" w:cs="Times New Roman"/>
            <w:color w:val="0000FF"/>
            <w:sz w:val="28"/>
            <w:szCs w:val="28"/>
          </w:rPr>
          <w:t>разделом III</w:t>
        </w:r>
      </w:hyperlink>
      <w:r w:rsidRPr="00E73190">
        <w:rPr>
          <w:rFonts w:ascii="Times New Roman" w:hAnsi="Times New Roman" w:cs="Times New Roman"/>
          <w:sz w:val="28"/>
          <w:szCs w:val="28"/>
        </w:rPr>
        <w:t xml:space="preserve">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Указом Президента Российской Федерации от 18 мая 2009 г. N 557 "Об утверждении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w:t>
      </w:r>
      <w:r w:rsidRPr="00E73190">
        <w:rPr>
          <w:rFonts w:ascii="Times New Roman" w:hAnsi="Times New Roman" w:cs="Times New Roman"/>
          <w:sz w:val="28"/>
          <w:szCs w:val="28"/>
        </w:rPr>
        <w:lastRenderedPageBreak/>
        <w:t xml:space="preserve">обязательствах имущественного характера своих супруги (супруга) и несовершеннолетних детей", и утвердить </w:t>
      </w:r>
      <w:hyperlink r:id="rId121" w:history="1">
        <w:r w:rsidRPr="00E73190">
          <w:rPr>
            <w:rFonts w:ascii="Times New Roman" w:hAnsi="Times New Roman" w:cs="Times New Roman"/>
            <w:color w:val="0000FF"/>
            <w:sz w:val="28"/>
            <w:szCs w:val="28"/>
          </w:rPr>
          <w:t>перечни</w:t>
        </w:r>
      </w:hyperlink>
      <w:r w:rsidRPr="00E73190">
        <w:rPr>
          <w:rFonts w:ascii="Times New Roman" w:hAnsi="Times New Roman" w:cs="Times New Roman"/>
          <w:sz w:val="28"/>
          <w:szCs w:val="28"/>
        </w:rPr>
        <w:t xml:space="preserve"> должностей в организациях, создаваемых для выполнения задач, поставленных перед этими федеральными государственными органами, при назначении на которые граждане и при замещении которых работники обязаны представлять такие сведения;</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б) утвердить </w:t>
      </w:r>
      <w:hyperlink r:id="rId122" w:history="1">
        <w:r w:rsidRPr="00E73190">
          <w:rPr>
            <w:rFonts w:ascii="Times New Roman" w:hAnsi="Times New Roman" w:cs="Times New Roman"/>
            <w:color w:val="0000FF"/>
            <w:sz w:val="28"/>
            <w:szCs w:val="28"/>
          </w:rPr>
          <w:t>порядок</w:t>
        </w:r>
      </w:hyperlink>
      <w:r w:rsidRPr="00E73190">
        <w:rPr>
          <w:rFonts w:ascii="Times New Roman" w:hAnsi="Times New Roman" w:cs="Times New Roman"/>
          <w:sz w:val="28"/>
          <w:szCs w:val="28"/>
        </w:rPr>
        <w:t xml:space="preserve"> представления лицами, указанными в </w:t>
      </w:r>
      <w:hyperlink r:id="rId123" w:history="1">
        <w:r w:rsidRPr="00E73190">
          <w:rPr>
            <w:rFonts w:ascii="Times New Roman" w:hAnsi="Times New Roman" w:cs="Times New Roman"/>
            <w:color w:val="0000FF"/>
            <w:sz w:val="28"/>
            <w:szCs w:val="28"/>
          </w:rPr>
          <w:t>подпункте "а"</w:t>
        </w:r>
      </w:hyperlink>
      <w:r w:rsidRPr="00E73190">
        <w:rPr>
          <w:rFonts w:ascii="Times New Roman" w:hAnsi="Times New Roman" w:cs="Times New Roman"/>
          <w:sz w:val="28"/>
          <w:szCs w:val="28"/>
        </w:rPr>
        <w:t xml:space="preserve"> настоящего пункта, в подразделение соответствующего федерального государственного органа по профилактике коррупционных и иных правонарушений (должностному лицу, ответственному за работу по профилактике коррупционных и иных правонарушений) сведений о доходах, расходах, об имуществе и обязательствах имущественного характера;</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в) утвердить положение об осуществлении подразделением соответствующего федерального государственного органа по профилактике коррупционных и иных правонарушений (должностным лицом, ответственным за работу по профилактике коррупционных и иных правонарушений) проверки, предусмотренной </w:t>
      </w:r>
      <w:hyperlink r:id="rId124" w:history="1">
        <w:r w:rsidRPr="00E73190">
          <w:rPr>
            <w:rFonts w:ascii="Times New Roman" w:hAnsi="Times New Roman" w:cs="Times New Roman"/>
            <w:color w:val="0000FF"/>
            <w:sz w:val="28"/>
            <w:szCs w:val="28"/>
          </w:rPr>
          <w:t>пунктом 1</w:t>
        </w:r>
      </w:hyperlink>
      <w:r w:rsidRPr="00E73190">
        <w:rPr>
          <w:rFonts w:ascii="Times New Roman" w:hAnsi="Times New Roman" w:cs="Times New Roman"/>
          <w:sz w:val="28"/>
          <w:szCs w:val="28"/>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в отношении лиц, указанных в </w:t>
      </w:r>
      <w:hyperlink r:id="rId125" w:history="1">
        <w:r w:rsidRPr="00E73190">
          <w:rPr>
            <w:rFonts w:ascii="Times New Roman" w:hAnsi="Times New Roman" w:cs="Times New Roman"/>
            <w:color w:val="0000FF"/>
            <w:sz w:val="28"/>
            <w:szCs w:val="28"/>
          </w:rPr>
          <w:t>подпункте "а"</w:t>
        </w:r>
      </w:hyperlink>
      <w:r w:rsidRPr="00E73190">
        <w:rPr>
          <w:rFonts w:ascii="Times New Roman" w:hAnsi="Times New Roman" w:cs="Times New Roman"/>
          <w:sz w:val="28"/>
          <w:szCs w:val="28"/>
        </w:rPr>
        <w:t xml:space="preserve"> настоящего пункта;</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г) принять меры по реализации положений Федерального </w:t>
      </w:r>
      <w:hyperlink r:id="rId126" w:history="1">
        <w:r w:rsidRPr="00E73190">
          <w:rPr>
            <w:rFonts w:ascii="Times New Roman" w:hAnsi="Times New Roman" w:cs="Times New Roman"/>
            <w:color w:val="0000FF"/>
            <w:sz w:val="28"/>
            <w:szCs w:val="28"/>
          </w:rPr>
          <w:t>закона</w:t>
        </w:r>
      </w:hyperlink>
      <w:r w:rsidRPr="00E73190">
        <w:rPr>
          <w:rFonts w:ascii="Times New Roman" w:hAnsi="Times New Roman" w:cs="Times New Roman"/>
          <w:sz w:val="28"/>
          <w:szCs w:val="28"/>
        </w:rPr>
        <w:t xml:space="preserve"> "О противодействии коррупции" и Федерального </w:t>
      </w:r>
      <w:hyperlink r:id="rId127" w:history="1">
        <w:r w:rsidRPr="00E73190">
          <w:rPr>
            <w:rFonts w:ascii="Times New Roman" w:hAnsi="Times New Roman" w:cs="Times New Roman"/>
            <w:color w:val="0000FF"/>
            <w:sz w:val="28"/>
            <w:szCs w:val="28"/>
          </w:rPr>
          <w:t>закона</w:t>
        </w:r>
      </w:hyperlink>
      <w:r w:rsidRPr="00E73190">
        <w:rPr>
          <w:rFonts w:ascii="Times New Roman" w:hAnsi="Times New Roman" w:cs="Times New Roman"/>
          <w:sz w:val="28"/>
          <w:szCs w:val="28"/>
        </w:rPr>
        <w:t xml:space="preserve"> от 3 декабря 2012 г. N 230-ФЗ "О контроле за соответствием расходов лиц, замещающих государственные должности, и иных лиц их доходам" (далее - Федеральный закон "О контроле за соответствием расходов лиц, замещающих государственные должности, и иных лиц их доходам"), других федеральных законов, настоящего Указа и иных нормативных правовых актов Российской Федерации о противодействии коррупции.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23. Руководителям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в 3-месячный срок:</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а) создать (определить) в фондах, государственных корпорациях (компаниях), иных организациях подразделения по профилактике коррупционных и иных правонарушений (определить должностных лиц, ответственных за работу по профилактике коррупционных и иных </w:t>
      </w:r>
      <w:r w:rsidRPr="00E73190">
        <w:rPr>
          <w:rFonts w:ascii="Times New Roman" w:hAnsi="Times New Roman" w:cs="Times New Roman"/>
          <w:sz w:val="28"/>
          <w:szCs w:val="28"/>
        </w:rPr>
        <w:lastRenderedPageBreak/>
        <w:t xml:space="preserve">правонарушений) и установить их функции, руководствуясь </w:t>
      </w:r>
      <w:hyperlink r:id="rId128" w:history="1">
        <w:r w:rsidRPr="00E73190">
          <w:rPr>
            <w:rFonts w:ascii="Times New Roman" w:hAnsi="Times New Roman" w:cs="Times New Roman"/>
            <w:color w:val="0000FF"/>
            <w:sz w:val="28"/>
            <w:szCs w:val="28"/>
          </w:rPr>
          <w:t>пунктом 3</w:t>
        </w:r>
      </w:hyperlink>
      <w:r w:rsidRPr="00E73190">
        <w:rPr>
          <w:rFonts w:ascii="Times New Roman" w:hAnsi="Times New Roman" w:cs="Times New Roman"/>
          <w:sz w:val="28"/>
          <w:szCs w:val="28"/>
        </w:rPr>
        <w:t xml:space="preserve"> Указа Президента Российской Федерации от 21 сентября 2009 г. N 1065;</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б) сформировать комиссии по соблюдению требований к служебному поведению и урегулированию конфликта интересов, утвердить положения о таких комиссиях и определить их составы в соответствии с </w:t>
      </w:r>
      <w:hyperlink r:id="rId129" w:history="1">
        <w:r w:rsidRPr="00E73190">
          <w:rPr>
            <w:rFonts w:ascii="Times New Roman" w:hAnsi="Times New Roman" w:cs="Times New Roman"/>
            <w:color w:val="0000FF"/>
            <w:sz w:val="28"/>
            <w:szCs w:val="28"/>
          </w:rPr>
          <w:t>Положением</w:t>
        </w:r>
      </w:hyperlink>
      <w:r w:rsidRPr="00E73190">
        <w:rPr>
          <w:rFonts w:ascii="Times New Roman" w:hAnsi="Times New Roman" w:cs="Times New Roman"/>
          <w:sz w:val="28"/>
          <w:szCs w:val="28"/>
        </w:rPr>
        <w:t xml:space="preserve"> о комиссиях по соблюдению требований к служебному поведению федеральных государственных служащих и урегулированию конфликта интересов, утвержденным Указом Президента Российской Федерации от 1 июля 2010 г. N 821 "О комиссиях по соблюдению требований к служебному поведению федеральных государственных служащих и урегулированию конфликта интересов", предусмотрев при этом, что в составы комиссий не включаются представители Управления Президента Российской Федерации по вопросам противодействия коррупции или соответствующего подразделения Аппарата Правительства Российской Федерации;</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(в ред. </w:t>
      </w:r>
      <w:hyperlink r:id="rId130" w:history="1">
        <w:r w:rsidRPr="00E73190">
          <w:rPr>
            <w:rFonts w:ascii="Times New Roman" w:hAnsi="Times New Roman" w:cs="Times New Roman"/>
            <w:color w:val="0000FF"/>
            <w:sz w:val="28"/>
            <w:szCs w:val="28"/>
          </w:rPr>
          <w:t>Указа</w:t>
        </w:r>
      </w:hyperlink>
      <w:r w:rsidRPr="00E73190">
        <w:rPr>
          <w:rFonts w:ascii="Times New Roman" w:hAnsi="Times New Roman" w:cs="Times New Roman"/>
          <w:sz w:val="28"/>
          <w:szCs w:val="28"/>
        </w:rPr>
        <w:t xml:space="preserve"> Президента РФ от 03.12.2013 N 878)</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в) подготовить в соответствии с </w:t>
      </w:r>
      <w:hyperlink r:id="rId131" w:history="1">
        <w:r w:rsidRPr="00E73190">
          <w:rPr>
            <w:rFonts w:ascii="Times New Roman" w:hAnsi="Times New Roman" w:cs="Times New Roman"/>
            <w:color w:val="0000FF"/>
            <w:sz w:val="28"/>
            <w:szCs w:val="28"/>
          </w:rPr>
          <w:t>разделом III</w:t>
        </w:r>
      </w:hyperlink>
      <w:r w:rsidRPr="00E73190">
        <w:rPr>
          <w:rFonts w:ascii="Times New Roman" w:hAnsi="Times New Roman" w:cs="Times New Roman"/>
          <w:sz w:val="28"/>
          <w:szCs w:val="28"/>
        </w:rPr>
        <w:t xml:space="preserve">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Указом Президента Российской Федерации от 18 мая 2009 г. N 557, и утвердить перечни должностей в фондах, государственных корпорациях (компаниях), иных организациях, при назначении на которые граждане и при замещении которых работники обязаны представлять такие сведения;</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г) утвердить </w:t>
      </w:r>
      <w:hyperlink r:id="rId132" w:history="1">
        <w:r w:rsidRPr="00E73190">
          <w:rPr>
            <w:rFonts w:ascii="Times New Roman" w:hAnsi="Times New Roman" w:cs="Times New Roman"/>
            <w:color w:val="0000FF"/>
            <w:sz w:val="28"/>
            <w:szCs w:val="28"/>
          </w:rPr>
          <w:t>порядок</w:t>
        </w:r>
      </w:hyperlink>
      <w:r w:rsidRPr="00E73190">
        <w:rPr>
          <w:rFonts w:ascii="Times New Roman" w:hAnsi="Times New Roman" w:cs="Times New Roman"/>
          <w:sz w:val="28"/>
          <w:szCs w:val="28"/>
        </w:rPr>
        <w:t xml:space="preserve"> представления лицами, указанными в </w:t>
      </w:r>
      <w:hyperlink r:id="rId133" w:history="1">
        <w:r w:rsidRPr="00E73190">
          <w:rPr>
            <w:rFonts w:ascii="Times New Roman" w:hAnsi="Times New Roman" w:cs="Times New Roman"/>
            <w:color w:val="0000FF"/>
            <w:sz w:val="28"/>
            <w:szCs w:val="28"/>
          </w:rPr>
          <w:t>подпункте "в"</w:t>
        </w:r>
      </w:hyperlink>
      <w:r w:rsidRPr="00E73190">
        <w:rPr>
          <w:rFonts w:ascii="Times New Roman" w:hAnsi="Times New Roman" w:cs="Times New Roman"/>
          <w:sz w:val="28"/>
          <w:szCs w:val="28"/>
        </w:rPr>
        <w:t xml:space="preserve"> настоящего пункта, в подразделение фонда, государственной корпорации (компании), иной организации по профилактике коррупционных и иных правонарушений (должностному лицу, ответственному за работу по профилактике коррупционных и иных правонарушений) сведений о доходах, расходах, об имуществе и обязательствах имущественного характера;</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д) утвердить положение об осуществлении подразделением фонда, государственной корпорации (компании), иной организации по профилактике коррупционных и иных правонарушений (должностным лицом, ответственным за работу по профилактике коррупционных и иных правонарушений) проверки, предусмотренной </w:t>
      </w:r>
      <w:hyperlink r:id="rId134" w:history="1">
        <w:r w:rsidRPr="00E73190">
          <w:rPr>
            <w:rFonts w:ascii="Times New Roman" w:hAnsi="Times New Roman" w:cs="Times New Roman"/>
            <w:color w:val="0000FF"/>
            <w:sz w:val="28"/>
            <w:szCs w:val="28"/>
          </w:rPr>
          <w:t>пунктом 1</w:t>
        </w:r>
      </w:hyperlink>
      <w:r w:rsidRPr="00E73190">
        <w:rPr>
          <w:rFonts w:ascii="Times New Roman" w:hAnsi="Times New Roman" w:cs="Times New Roman"/>
          <w:sz w:val="28"/>
          <w:szCs w:val="28"/>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w:t>
      </w:r>
      <w:r w:rsidRPr="00E73190">
        <w:rPr>
          <w:rFonts w:ascii="Times New Roman" w:hAnsi="Times New Roman" w:cs="Times New Roman"/>
          <w:sz w:val="28"/>
          <w:szCs w:val="28"/>
        </w:rPr>
        <w:lastRenderedPageBreak/>
        <w:t xml:space="preserve">государственными служащими требований к служебному поведению, утвержденного Указом Президента Российской Федерации от 21 сентября 2009 г. N 1065, в отношении лиц, указанных в </w:t>
      </w:r>
      <w:hyperlink r:id="rId135" w:history="1">
        <w:r w:rsidRPr="00E73190">
          <w:rPr>
            <w:rFonts w:ascii="Times New Roman" w:hAnsi="Times New Roman" w:cs="Times New Roman"/>
            <w:color w:val="0000FF"/>
            <w:sz w:val="28"/>
            <w:szCs w:val="28"/>
          </w:rPr>
          <w:t>подпункте "в"</w:t>
        </w:r>
      </w:hyperlink>
      <w:r w:rsidRPr="00E73190">
        <w:rPr>
          <w:rFonts w:ascii="Times New Roman" w:hAnsi="Times New Roman" w:cs="Times New Roman"/>
          <w:sz w:val="28"/>
          <w:szCs w:val="28"/>
        </w:rPr>
        <w:t xml:space="preserve"> настоящего пункта;</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е) принять меры по реализации положений федеральных законов </w:t>
      </w:r>
      <w:hyperlink r:id="rId136" w:history="1">
        <w:r w:rsidRPr="00E73190">
          <w:rPr>
            <w:rFonts w:ascii="Times New Roman" w:hAnsi="Times New Roman" w:cs="Times New Roman"/>
            <w:color w:val="0000FF"/>
            <w:sz w:val="28"/>
            <w:szCs w:val="28"/>
          </w:rPr>
          <w:t>"О противодействии коррупции"</w:t>
        </w:r>
      </w:hyperlink>
      <w:r w:rsidRPr="00E73190">
        <w:rPr>
          <w:rFonts w:ascii="Times New Roman" w:hAnsi="Times New Roman" w:cs="Times New Roman"/>
          <w:sz w:val="28"/>
          <w:szCs w:val="28"/>
        </w:rPr>
        <w:t xml:space="preserve"> и "</w:t>
      </w:r>
      <w:hyperlink r:id="rId137" w:history="1">
        <w:r w:rsidRPr="00E73190">
          <w:rPr>
            <w:rFonts w:ascii="Times New Roman" w:hAnsi="Times New Roman" w:cs="Times New Roman"/>
            <w:color w:val="0000FF"/>
            <w:sz w:val="28"/>
            <w:szCs w:val="28"/>
          </w:rPr>
          <w:t>О контроле за соответствием расходов</w:t>
        </w:r>
      </w:hyperlink>
      <w:r w:rsidRPr="00E73190">
        <w:rPr>
          <w:rFonts w:ascii="Times New Roman" w:hAnsi="Times New Roman" w:cs="Times New Roman"/>
          <w:sz w:val="28"/>
          <w:szCs w:val="28"/>
        </w:rPr>
        <w:t xml:space="preserve"> лиц, замещающих государственные должности, и иных лиц их доходам", других федеральных законов, настоящего Указа и иных нормативных правовых актов Российской Федерации о противодействии коррупции.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24. Рекомендовать Председателю Центрального банка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а) создать (определить) в системе Центрального банка Российской Федерации подразделения по профилактике коррупционных и иных правонарушений (определить должностных лиц, ответственных за работу по профилактике коррупционных и иных правонарушений) и установить их функции, руководствуясь </w:t>
      </w:r>
      <w:hyperlink r:id="rId138" w:history="1">
        <w:r w:rsidRPr="00E73190">
          <w:rPr>
            <w:rFonts w:ascii="Times New Roman" w:hAnsi="Times New Roman" w:cs="Times New Roman"/>
            <w:color w:val="0000FF"/>
            <w:sz w:val="28"/>
            <w:szCs w:val="28"/>
          </w:rPr>
          <w:t>пунктом 3</w:t>
        </w:r>
      </w:hyperlink>
      <w:r w:rsidRPr="00E73190">
        <w:rPr>
          <w:rFonts w:ascii="Times New Roman" w:hAnsi="Times New Roman" w:cs="Times New Roman"/>
          <w:sz w:val="28"/>
          <w:szCs w:val="28"/>
        </w:rPr>
        <w:t xml:space="preserve"> Указа Президента Российской Федерации от 21 сентября 2009 г. N 1065;</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б) сформировать в системе Центрального банка Российской Федерации комиссию (комиссии) по соблюдению требований к служебному поведению и урегулированию конфликта интересов, утвердить положение о такой комиссии (положения о таких комиссиях) и определить ее состав (их составы) в соответствии с </w:t>
      </w:r>
      <w:hyperlink r:id="rId139" w:history="1">
        <w:r w:rsidRPr="00E73190">
          <w:rPr>
            <w:rFonts w:ascii="Times New Roman" w:hAnsi="Times New Roman" w:cs="Times New Roman"/>
            <w:color w:val="0000FF"/>
            <w:sz w:val="28"/>
            <w:szCs w:val="28"/>
          </w:rPr>
          <w:t>Положением</w:t>
        </w:r>
      </w:hyperlink>
      <w:r w:rsidRPr="00E73190">
        <w:rPr>
          <w:rFonts w:ascii="Times New Roman" w:hAnsi="Times New Roman" w:cs="Times New Roman"/>
          <w:sz w:val="28"/>
          <w:szCs w:val="28"/>
        </w:rPr>
        <w:t xml:space="preserve"> о комиссиях по соблюдению требований к служебному поведению федеральных государственных служащих и урегулированию конфликта интересов, утвержденным Указом Президента Российской Федерации от 1 июля 2010 г. N 821, предусмотрев при этом, что в состав комиссии (составы комиссий) не включаются представители Управления Президента Российской Федерации по вопросам противодействия коррупции или соответствующего подразделения Аппарата Правительства Российской Федерации;</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(в ред. </w:t>
      </w:r>
      <w:hyperlink r:id="rId140" w:history="1">
        <w:r w:rsidRPr="00E73190">
          <w:rPr>
            <w:rFonts w:ascii="Times New Roman" w:hAnsi="Times New Roman" w:cs="Times New Roman"/>
            <w:color w:val="0000FF"/>
            <w:sz w:val="28"/>
            <w:szCs w:val="28"/>
          </w:rPr>
          <w:t>Указа</w:t>
        </w:r>
      </w:hyperlink>
      <w:r w:rsidRPr="00E73190">
        <w:rPr>
          <w:rFonts w:ascii="Times New Roman" w:hAnsi="Times New Roman" w:cs="Times New Roman"/>
          <w:sz w:val="28"/>
          <w:szCs w:val="28"/>
        </w:rPr>
        <w:t xml:space="preserve"> Президента РФ от 03.12.2013 N 878)</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в) подготовить в соответствии с </w:t>
      </w:r>
      <w:hyperlink r:id="rId141" w:history="1">
        <w:r w:rsidRPr="00E73190">
          <w:rPr>
            <w:rFonts w:ascii="Times New Roman" w:hAnsi="Times New Roman" w:cs="Times New Roman"/>
            <w:color w:val="0000FF"/>
            <w:sz w:val="28"/>
            <w:szCs w:val="28"/>
          </w:rPr>
          <w:t>разделом III</w:t>
        </w:r>
      </w:hyperlink>
      <w:r w:rsidRPr="00E73190">
        <w:rPr>
          <w:rFonts w:ascii="Times New Roman" w:hAnsi="Times New Roman" w:cs="Times New Roman"/>
          <w:sz w:val="28"/>
          <w:szCs w:val="28"/>
        </w:rPr>
        <w:t xml:space="preserve">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Указом Президента Российской Федерации от 18 мая 2009 г. N 557, и утвердить перечни должностей в системе Центрального банка Российской Федерации, при назначении на которые </w:t>
      </w:r>
      <w:r w:rsidRPr="00E73190">
        <w:rPr>
          <w:rFonts w:ascii="Times New Roman" w:hAnsi="Times New Roman" w:cs="Times New Roman"/>
          <w:sz w:val="28"/>
          <w:szCs w:val="28"/>
        </w:rPr>
        <w:lastRenderedPageBreak/>
        <w:t>граждане и при замещении которых служащие обязаны представлять такие сведения;</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г) утвердить порядок представления лицами, указанными в </w:t>
      </w:r>
      <w:hyperlink r:id="rId142" w:history="1">
        <w:r w:rsidRPr="00E73190">
          <w:rPr>
            <w:rFonts w:ascii="Times New Roman" w:hAnsi="Times New Roman" w:cs="Times New Roman"/>
            <w:color w:val="0000FF"/>
            <w:sz w:val="28"/>
            <w:szCs w:val="28"/>
          </w:rPr>
          <w:t>подпункте "в"</w:t>
        </w:r>
      </w:hyperlink>
      <w:r w:rsidRPr="00E73190">
        <w:rPr>
          <w:rFonts w:ascii="Times New Roman" w:hAnsi="Times New Roman" w:cs="Times New Roman"/>
          <w:sz w:val="28"/>
          <w:szCs w:val="28"/>
        </w:rPr>
        <w:t xml:space="preserve"> настоящего пункта, в подразделения Центрального банка Российской Федерации по профилактике коррупционных и иных правонарушений (должностным лицам, ответственным за работу по профилактике коррупционных и иных правонарушений) сведений о доходах, расходах, об имуществе и обязательствах имущественного характера;</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д) утвердить положение об осуществлении подразделениями Центрального банка Российской Федерации по профилактике коррупционных и иных правонарушений (должностными лицами, ответственными за работу по профилактике коррупционных и иных правонарушений) проверки, предусмотренной </w:t>
      </w:r>
      <w:hyperlink r:id="rId143" w:history="1">
        <w:r w:rsidRPr="00E73190">
          <w:rPr>
            <w:rFonts w:ascii="Times New Roman" w:hAnsi="Times New Roman" w:cs="Times New Roman"/>
            <w:color w:val="0000FF"/>
            <w:sz w:val="28"/>
            <w:szCs w:val="28"/>
          </w:rPr>
          <w:t>пунктом 1</w:t>
        </w:r>
      </w:hyperlink>
      <w:r w:rsidRPr="00E73190">
        <w:rPr>
          <w:rFonts w:ascii="Times New Roman" w:hAnsi="Times New Roman" w:cs="Times New Roman"/>
          <w:sz w:val="28"/>
          <w:szCs w:val="28"/>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в отношении лиц, указанных в </w:t>
      </w:r>
      <w:hyperlink r:id="rId144" w:history="1">
        <w:r w:rsidRPr="00E73190">
          <w:rPr>
            <w:rFonts w:ascii="Times New Roman" w:hAnsi="Times New Roman" w:cs="Times New Roman"/>
            <w:color w:val="0000FF"/>
            <w:sz w:val="28"/>
            <w:szCs w:val="28"/>
          </w:rPr>
          <w:t>подпункте "в"</w:t>
        </w:r>
      </w:hyperlink>
      <w:r w:rsidRPr="00E73190">
        <w:rPr>
          <w:rFonts w:ascii="Times New Roman" w:hAnsi="Times New Roman" w:cs="Times New Roman"/>
          <w:sz w:val="28"/>
          <w:szCs w:val="28"/>
        </w:rPr>
        <w:t xml:space="preserve"> настоящего пункта;</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е) принять меры по реализации положений федеральных законов </w:t>
      </w:r>
      <w:hyperlink r:id="rId145" w:history="1">
        <w:r w:rsidRPr="00E73190">
          <w:rPr>
            <w:rFonts w:ascii="Times New Roman" w:hAnsi="Times New Roman" w:cs="Times New Roman"/>
            <w:color w:val="0000FF"/>
            <w:sz w:val="28"/>
            <w:szCs w:val="28"/>
          </w:rPr>
          <w:t>"О противодействии коррупции"</w:t>
        </w:r>
      </w:hyperlink>
      <w:r w:rsidRPr="00E73190">
        <w:rPr>
          <w:rFonts w:ascii="Times New Roman" w:hAnsi="Times New Roman" w:cs="Times New Roman"/>
          <w:sz w:val="28"/>
          <w:szCs w:val="28"/>
        </w:rPr>
        <w:t xml:space="preserve"> и "</w:t>
      </w:r>
      <w:hyperlink r:id="rId146" w:history="1">
        <w:r w:rsidRPr="00E73190">
          <w:rPr>
            <w:rFonts w:ascii="Times New Roman" w:hAnsi="Times New Roman" w:cs="Times New Roman"/>
            <w:color w:val="0000FF"/>
            <w:sz w:val="28"/>
            <w:szCs w:val="28"/>
          </w:rPr>
          <w:t>О контроле за соответствием расходов</w:t>
        </w:r>
      </w:hyperlink>
      <w:r w:rsidRPr="00E73190">
        <w:rPr>
          <w:rFonts w:ascii="Times New Roman" w:hAnsi="Times New Roman" w:cs="Times New Roman"/>
          <w:sz w:val="28"/>
          <w:szCs w:val="28"/>
        </w:rPr>
        <w:t xml:space="preserve"> лиц, замещающих государственные должности, и иных лиц их доходам", других федеральных законов, настоящего Указа и иных нормативных правовых актов Российской Федерации о противодействии коррупции.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25. Министерству труда и социальной защиты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а) оказывать федеральным государственным органам, Пенсионному фонду Российской Федерации, Фонду социального страхования Российской Федерации, Федеральному фонду обязательного медицинского страхования, иным организациям, созданным на основании федеральных законов, консультативную и методическую помощь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б) совместно с заинтересованными федеральными органами исполнительной власти, Торгово-промышленной палатой Российской Федерации, общероссийскими общественными организациями "Российский союз промышленников и предпринимателей", "Деловая Россия" и "ОПОРА России" подготовить методические рекомендации по вопросам, касающимся предупреждения коррупции, в соответствии со </w:t>
      </w:r>
      <w:hyperlink r:id="rId147" w:history="1">
        <w:r w:rsidRPr="00E73190">
          <w:rPr>
            <w:rFonts w:ascii="Times New Roman" w:hAnsi="Times New Roman" w:cs="Times New Roman"/>
            <w:color w:val="0000FF"/>
            <w:sz w:val="28"/>
            <w:szCs w:val="28"/>
          </w:rPr>
          <w:t>статьей 13.3</w:t>
        </w:r>
      </w:hyperlink>
      <w:r w:rsidRPr="00E73190">
        <w:rPr>
          <w:rFonts w:ascii="Times New Roman" w:hAnsi="Times New Roman" w:cs="Times New Roman"/>
          <w:sz w:val="28"/>
          <w:szCs w:val="28"/>
        </w:rPr>
        <w:t xml:space="preserve"> Федерального закона "О противодействии коррупции";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в) издавать методические рекомендации и другие инструктивно-методические материалы, касающиеся реализации требований федеральных законов, нормативных правовых актов Президента Российской Федерации и Правительства Российской Федерации по вопросам противодействия коррупции.</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(пп. "в" введен </w:t>
      </w:r>
      <w:hyperlink r:id="rId148" w:history="1">
        <w:r w:rsidRPr="00E73190">
          <w:rPr>
            <w:rFonts w:ascii="Times New Roman" w:hAnsi="Times New Roman" w:cs="Times New Roman"/>
            <w:color w:val="0000FF"/>
            <w:sz w:val="28"/>
            <w:szCs w:val="28"/>
          </w:rPr>
          <w:t>Указом</w:t>
        </w:r>
      </w:hyperlink>
      <w:r w:rsidRPr="00E73190">
        <w:rPr>
          <w:rFonts w:ascii="Times New Roman" w:hAnsi="Times New Roman" w:cs="Times New Roman"/>
          <w:sz w:val="28"/>
          <w:szCs w:val="28"/>
        </w:rPr>
        <w:t xml:space="preserve"> Президента РФ от 08.03.2015 N 120)</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26. Руководителям федеральных государственных органов, высшим должностным лицам (руководителям высших исполнительных органов государственной власти) субъектов Российской Федерации, Председателю Центрального банка Российской Федерации, руководителям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и организаций, создаваемых для выполнения задач, поставленных перед федеральными государственными органами, обеспечить:</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а) ознакомление лиц, замещающих должности, указанные в </w:t>
      </w:r>
      <w:hyperlink r:id="rId149" w:history="1">
        <w:r w:rsidRPr="00E73190">
          <w:rPr>
            <w:rFonts w:ascii="Times New Roman" w:hAnsi="Times New Roman" w:cs="Times New Roman"/>
            <w:color w:val="0000FF"/>
            <w:sz w:val="28"/>
            <w:szCs w:val="28"/>
          </w:rPr>
          <w:t>части 1 статьи 8</w:t>
        </w:r>
      </w:hyperlink>
      <w:r w:rsidRPr="00E73190">
        <w:rPr>
          <w:rFonts w:ascii="Times New Roman" w:hAnsi="Times New Roman" w:cs="Times New Roman"/>
          <w:sz w:val="28"/>
          <w:szCs w:val="28"/>
        </w:rPr>
        <w:t xml:space="preserve"> и </w:t>
      </w:r>
      <w:hyperlink r:id="rId150" w:history="1">
        <w:r w:rsidRPr="00E73190">
          <w:rPr>
            <w:rFonts w:ascii="Times New Roman" w:hAnsi="Times New Roman" w:cs="Times New Roman"/>
            <w:color w:val="0000FF"/>
            <w:sz w:val="28"/>
            <w:szCs w:val="28"/>
          </w:rPr>
          <w:t>статье 12.1</w:t>
        </w:r>
      </w:hyperlink>
      <w:r w:rsidRPr="00E73190">
        <w:rPr>
          <w:rFonts w:ascii="Times New Roman" w:hAnsi="Times New Roman" w:cs="Times New Roman"/>
          <w:sz w:val="28"/>
          <w:szCs w:val="28"/>
        </w:rPr>
        <w:t xml:space="preserve"> Федерального закона "О противодействии коррупции", в </w:t>
      </w:r>
      <w:hyperlink r:id="rId151" w:history="1">
        <w:r w:rsidRPr="00E73190">
          <w:rPr>
            <w:rFonts w:ascii="Times New Roman" w:hAnsi="Times New Roman" w:cs="Times New Roman"/>
            <w:color w:val="0000FF"/>
            <w:sz w:val="28"/>
            <w:szCs w:val="28"/>
          </w:rPr>
          <w:t>статье 2</w:t>
        </w:r>
      </w:hyperlink>
      <w:r w:rsidRPr="00E73190">
        <w:rPr>
          <w:rFonts w:ascii="Times New Roman" w:hAnsi="Times New Roman" w:cs="Times New Roman"/>
          <w:sz w:val="28"/>
          <w:szCs w:val="28"/>
        </w:rPr>
        <w:t xml:space="preserve"> Федерального закона "О контроле за соответствием расходов лиц, замещающих государственные должности, и иных лиц их доходам", с настоящим Указом и принятыми в целях его реализации соответственно нормативными правовыми актами федеральных государственных органов, органов государственной власти субъектов Российской Федерации, нормативными актами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локальными нормативными актами государственных корпораций (компаний) и иных организаций, создаваемых на основании федеральных законов;</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б) переподготовку и повышение квалификации федеральных государственных служащих, работников (служащих), в должностные обязанности которых входит участие в противодействии коррупции;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в) заполнение с 2014 года представляемых в Управление Президента Российской Федерации по вопросам противодействия коррупции в порядке, установленном указами Президента Российской Федерации, справок о доходах, об имуществе и обязательствах имущественного характера с использованием специального программного обеспечения "Справки БК", размещенного на официальном сайте Президента Российской Федерации;</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(в ред. </w:t>
      </w:r>
      <w:hyperlink r:id="rId152" w:history="1">
        <w:r w:rsidRPr="00E73190">
          <w:rPr>
            <w:rFonts w:ascii="Times New Roman" w:hAnsi="Times New Roman" w:cs="Times New Roman"/>
            <w:color w:val="0000FF"/>
            <w:sz w:val="28"/>
            <w:szCs w:val="28"/>
          </w:rPr>
          <w:t>Указа</w:t>
        </w:r>
      </w:hyperlink>
      <w:r w:rsidRPr="00E73190">
        <w:rPr>
          <w:rFonts w:ascii="Times New Roman" w:hAnsi="Times New Roman" w:cs="Times New Roman"/>
          <w:sz w:val="28"/>
          <w:szCs w:val="28"/>
        </w:rPr>
        <w:t xml:space="preserve"> Президента РФ от 03.12.2013 N 878)</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г) утратил силу с 1 июля 2020 года. - </w:t>
      </w:r>
      <w:hyperlink r:id="rId153" w:history="1">
        <w:r w:rsidRPr="00E73190">
          <w:rPr>
            <w:rFonts w:ascii="Times New Roman" w:hAnsi="Times New Roman" w:cs="Times New Roman"/>
            <w:color w:val="0000FF"/>
            <w:sz w:val="28"/>
            <w:szCs w:val="28"/>
          </w:rPr>
          <w:t>Указ</w:t>
        </w:r>
      </w:hyperlink>
      <w:r w:rsidRPr="00E73190">
        <w:rPr>
          <w:rFonts w:ascii="Times New Roman" w:hAnsi="Times New Roman" w:cs="Times New Roman"/>
          <w:sz w:val="28"/>
          <w:szCs w:val="28"/>
        </w:rPr>
        <w:t xml:space="preserve"> Президента РФ от 15.01.2020 N 13;</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д) заполнение с 1 июля 2020 г. представляемых в порядке, установленном указами Президента Российской Федерации и постановлениями Правительства Российской Федерации, в подразделение Аппарата Правительства Российской Федерации, определяемое Правительством Российской Федерации, и в подразделения федеральных государственных органов по профилактике коррупционных и иных правонарушений (должностным лицам, ответственным за работу по профилактике коррупционных и иных правонарушений) справок о доходах, расходах, об имуществе и обязательствах имущественного характера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(пп. "д" введен </w:t>
      </w:r>
      <w:hyperlink r:id="rId154" w:history="1">
        <w:r w:rsidRPr="00E73190">
          <w:rPr>
            <w:rFonts w:ascii="Times New Roman" w:hAnsi="Times New Roman" w:cs="Times New Roman"/>
            <w:color w:val="0000FF"/>
            <w:sz w:val="28"/>
            <w:szCs w:val="28"/>
          </w:rPr>
          <w:t>Указом</w:t>
        </w:r>
      </w:hyperlink>
      <w:r w:rsidRPr="00E73190">
        <w:rPr>
          <w:rFonts w:ascii="Times New Roman" w:hAnsi="Times New Roman" w:cs="Times New Roman"/>
          <w:sz w:val="28"/>
          <w:szCs w:val="28"/>
        </w:rPr>
        <w:t xml:space="preserve"> Президента РФ от 15.01.2020 N 13)</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27. Утвердить прилагаемое </w:t>
      </w:r>
      <w:hyperlink r:id="rId155" w:history="1">
        <w:r w:rsidRPr="00E73190">
          <w:rPr>
            <w:rFonts w:ascii="Times New Roman" w:hAnsi="Times New Roman" w:cs="Times New Roman"/>
            <w:color w:val="0000FF"/>
            <w:sz w:val="28"/>
            <w:szCs w:val="28"/>
          </w:rPr>
          <w:t>Положение</w:t>
        </w:r>
      </w:hyperlink>
      <w:r w:rsidRPr="00E73190">
        <w:rPr>
          <w:rFonts w:ascii="Times New Roman" w:hAnsi="Times New Roman" w:cs="Times New Roman"/>
          <w:sz w:val="28"/>
          <w:szCs w:val="28"/>
        </w:rPr>
        <w:t xml:space="preserve"> о порядке направления запросов в Федеральную службу по финансовому мониторингу при осуществлении проверок в целях противодействия коррупции.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28. Установить, что:</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а) сведения о доходах, расходах, об имуществе и обязательствах имущественного характера, предусмотренные </w:t>
      </w:r>
      <w:hyperlink r:id="rId156" w:history="1">
        <w:r w:rsidRPr="00E73190">
          <w:rPr>
            <w:rFonts w:ascii="Times New Roman" w:hAnsi="Times New Roman" w:cs="Times New Roman"/>
            <w:color w:val="0000FF"/>
            <w:sz w:val="28"/>
            <w:szCs w:val="28"/>
          </w:rPr>
          <w:t>статьей 10</w:t>
        </w:r>
      </w:hyperlink>
      <w:r w:rsidRPr="00E73190">
        <w:rPr>
          <w:rFonts w:ascii="Times New Roman" w:hAnsi="Times New Roman" w:cs="Times New Roman"/>
          <w:sz w:val="28"/>
          <w:szCs w:val="28"/>
        </w:rPr>
        <w:t xml:space="preserve"> Федерального конституционного закона от 17 декабря 1997 г. N 2-ФКЗ "О Правительстве Российской Федерации", федеральными законами </w:t>
      </w:r>
      <w:hyperlink r:id="rId157" w:history="1">
        <w:r w:rsidRPr="00E73190">
          <w:rPr>
            <w:rFonts w:ascii="Times New Roman" w:hAnsi="Times New Roman" w:cs="Times New Roman"/>
            <w:color w:val="0000FF"/>
            <w:sz w:val="28"/>
            <w:szCs w:val="28"/>
          </w:rPr>
          <w:t>"О противодействии коррупции"</w:t>
        </w:r>
      </w:hyperlink>
      <w:r w:rsidRPr="00E73190">
        <w:rPr>
          <w:rFonts w:ascii="Times New Roman" w:hAnsi="Times New Roman" w:cs="Times New Roman"/>
          <w:sz w:val="28"/>
          <w:szCs w:val="28"/>
        </w:rPr>
        <w:t xml:space="preserve"> и "</w:t>
      </w:r>
      <w:hyperlink r:id="rId158" w:history="1">
        <w:r w:rsidRPr="00E73190">
          <w:rPr>
            <w:rFonts w:ascii="Times New Roman" w:hAnsi="Times New Roman" w:cs="Times New Roman"/>
            <w:color w:val="0000FF"/>
            <w:sz w:val="28"/>
            <w:szCs w:val="28"/>
          </w:rPr>
          <w:t>О контроле за соответствием расходов</w:t>
        </w:r>
      </w:hyperlink>
      <w:r w:rsidRPr="00E73190">
        <w:rPr>
          <w:rFonts w:ascii="Times New Roman" w:hAnsi="Times New Roman" w:cs="Times New Roman"/>
          <w:sz w:val="28"/>
          <w:szCs w:val="28"/>
        </w:rPr>
        <w:t xml:space="preserve"> лиц, замещающих государственные должности, и иных лиц их доходам", за 2012 год представляются до 1 июля 2013 г.;</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б) к справке о доходах, об имуществе, обязательствах имущественного характера, содержащей сведения о счетах (вкладах) и наличных денежных средствах в иностранных банках, расположенных за пределами территории Российской Федерации, государственных ценных бумагах иностранных государств, облигациях и акциях иных иностранных эмитентов, о недвижимом имуществе, находящемся за пределами территории Российской Федерации, и обязательствах имущественного характера за пределами территории Российской Федерации, представляемой в 2013 году, прилагается </w:t>
      </w:r>
      <w:hyperlink r:id="rId159" w:history="1">
        <w:r w:rsidRPr="00E73190">
          <w:rPr>
            <w:rFonts w:ascii="Times New Roman" w:hAnsi="Times New Roman" w:cs="Times New Roman"/>
            <w:color w:val="0000FF"/>
            <w:sz w:val="28"/>
            <w:szCs w:val="28"/>
          </w:rPr>
          <w:t>справка</w:t>
        </w:r>
      </w:hyperlink>
      <w:r w:rsidRPr="00E73190">
        <w:rPr>
          <w:rFonts w:ascii="Times New Roman" w:hAnsi="Times New Roman" w:cs="Times New Roman"/>
          <w:sz w:val="28"/>
          <w:szCs w:val="28"/>
        </w:rPr>
        <w:t>, в которой в произвольной форме указываются:</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фамилия, имя и отчество лица, в отношении которого представляются эти сведения;</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предусмотренные законом основания получения в собственность государственных ценных бумаг иностранных государств, облигаций и акций иных иностранных эмитентов и недвижимого имущества;</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источники получения средств, за счет которых приобретены государственные ценные бумаги иностранных государств, облигации и акции иных иностранных эмитентов и недвижимое имущество (доход по основному месту работы лица, представляющего сведения, и его супруги (супруга); доход от иной разрешенной законом деятельности; доход от вкладов в банках и иных кредитных организациях; накопления за предыдущие годы; наследство; дар; заем; ипотека; доход от продажи имущества; иные кредитные обязательства; другое), - в случае их приобретения на возмездной основе.</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29. Предложить палатам Федерального Собрания Российской Федерации установить с учетом положений настоящего Указа порядок представления членами Совета Федерации Федерального Собрания Российской Федерации и депутатами Государственной Думы Федерального Собрания Российской Федерации сведений, предусмотренных </w:t>
      </w:r>
      <w:hyperlink r:id="rId160" w:history="1">
        <w:r w:rsidRPr="00E73190">
          <w:rPr>
            <w:rFonts w:ascii="Times New Roman" w:hAnsi="Times New Roman" w:cs="Times New Roman"/>
            <w:color w:val="0000FF"/>
            <w:sz w:val="28"/>
            <w:szCs w:val="28"/>
          </w:rPr>
          <w:t>пунктом 7</w:t>
        </w:r>
      </w:hyperlink>
      <w:r w:rsidRPr="00E73190">
        <w:rPr>
          <w:rFonts w:ascii="Times New Roman" w:hAnsi="Times New Roman" w:cs="Times New Roman"/>
          <w:sz w:val="28"/>
          <w:szCs w:val="28"/>
        </w:rPr>
        <w:t xml:space="preserve"> настоящего Указа.</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30. Рекомендовать органам государственной власти субъектов Российской Федерации установить с учетом положений настоящего Указа порядок представления лицами, замещающими государственные должности субъектов Российской Федерации, сведений, предусмотренных </w:t>
      </w:r>
      <w:hyperlink r:id="rId161" w:history="1">
        <w:r w:rsidRPr="00E73190">
          <w:rPr>
            <w:rFonts w:ascii="Times New Roman" w:hAnsi="Times New Roman" w:cs="Times New Roman"/>
            <w:color w:val="0000FF"/>
            <w:sz w:val="28"/>
            <w:szCs w:val="28"/>
          </w:rPr>
          <w:t>пунктом 7</w:t>
        </w:r>
      </w:hyperlink>
      <w:r w:rsidRPr="00E73190">
        <w:rPr>
          <w:rFonts w:ascii="Times New Roman" w:hAnsi="Times New Roman" w:cs="Times New Roman"/>
          <w:sz w:val="28"/>
          <w:szCs w:val="28"/>
        </w:rPr>
        <w:t xml:space="preserve"> настоящего Указа.</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31. Руководителю Администрации Президента Российской Федерации до 1 октября 2013 г. представить Президенту Российской Федерации доклад об исполнении настоящего Указа в части, касающейся представления в установленном порядке сведений о счетах (вкладах) и наличных денежных средствах в иностранных банках, расположенных за пределами территории Российской Федерации, о государственных ценных бумагах иностранных государств, облигациях и акциях иных иностранных эмитентов, о недвижимом имуществе, находящемся за пределами территории Российской Федерации, и обязательствах имущественного характера за пределами территории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32. Внести в акты Президента Российской Федерации изменения по </w:t>
      </w:r>
      <w:hyperlink r:id="rId162" w:history="1">
        <w:r w:rsidRPr="00E73190">
          <w:rPr>
            <w:rFonts w:ascii="Times New Roman" w:hAnsi="Times New Roman" w:cs="Times New Roman"/>
            <w:color w:val="0000FF"/>
            <w:sz w:val="28"/>
            <w:szCs w:val="28"/>
          </w:rPr>
          <w:t>перечню</w:t>
        </w:r>
      </w:hyperlink>
      <w:r w:rsidRPr="00E73190">
        <w:rPr>
          <w:rFonts w:ascii="Times New Roman" w:hAnsi="Times New Roman" w:cs="Times New Roman"/>
          <w:sz w:val="28"/>
          <w:szCs w:val="28"/>
        </w:rPr>
        <w:t xml:space="preserve"> согласно приложению.</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33. Правительству Российской Федерации привести свои акты в соответствие с настоящим Указом.</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34. Настоящий Указ вступает в силу со дня его официального опубликования.</w:t>
      </w:r>
    </w:p>
    <w:p w:rsidR="00E73190" w:rsidRPr="00E73190" w:rsidRDefault="00E73190" w:rsidP="00E73190">
      <w:pPr>
        <w:autoSpaceDE w:val="0"/>
        <w:autoSpaceDN w:val="0"/>
        <w:adjustRightInd w:val="0"/>
        <w:spacing w:after="0" w:line="240" w:lineRule="auto"/>
        <w:ind w:firstLine="540"/>
        <w:jc w:val="both"/>
        <w:rPr>
          <w:rFonts w:ascii="Times New Roman" w:hAnsi="Times New Roman" w:cs="Times New Roman"/>
          <w:sz w:val="28"/>
          <w:szCs w:val="28"/>
        </w:rPr>
      </w:pPr>
    </w:p>
    <w:p w:rsidR="00E73190" w:rsidRPr="00E73190" w:rsidRDefault="00E73190" w:rsidP="00E73190">
      <w:pPr>
        <w:autoSpaceDE w:val="0"/>
        <w:autoSpaceDN w:val="0"/>
        <w:adjustRightInd w:val="0"/>
        <w:spacing w:after="0" w:line="240" w:lineRule="auto"/>
        <w:jc w:val="right"/>
        <w:rPr>
          <w:rFonts w:ascii="Times New Roman" w:hAnsi="Times New Roman" w:cs="Times New Roman"/>
          <w:sz w:val="28"/>
          <w:szCs w:val="28"/>
        </w:rPr>
      </w:pPr>
      <w:r w:rsidRPr="00E73190">
        <w:rPr>
          <w:rFonts w:ascii="Times New Roman" w:hAnsi="Times New Roman" w:cs="Times New Roman"/>
          <w:sz w:val="28"/>
          <w:szCs w:val="28"/>
        </w:rPr>
        <w:t>Президент</w:t>
      </w:r>
    </w:p>
    <w:p w:rsidR="00E73190" w:rsidRPr="00E73190" w:rsidRDefault="00E73190" w:rsidP="00E73190">
      <w:pPr>
        <w:autoSpaceDE w:val="0"/>
        <w:autoSpaceDN w:val="0"/>
        <w:adjustRightInd w:val="0"/>
        <w:spacing w:after="0" w:line="240" w:lineRule="auto"/>
        <w:jc w:val="right"/>
        <w:rPr>
          <w:rFonts w:ascii="Times New Roman" w:hAnsi="Times New Roman" w:cs="Times New Roman"/>
          <w:sz w:val="28"/>
          <w:szCs w:val="28"/>
        </w:rPr>
      </w:pPr>
      <w:r w:rsidRPr="00E73190">
        <w:rPr>
          <w:rFonts w:ascii="Times New Roman" w:hAnsi="Times New Roman" w:cs="Times New Roman"/>
          <w:sz w:val="28"/>
          <w:szCs w:val="28"/>
        </w:rPr>
        <w:t>Российской Федерации</w:t>
      </w:r>
    </w:p>
    <w:p w:rsidR="00E73190" w:rsidRPr="00E73190" w:rsidRDefault="00E73190" w:rsidP="00E73190">
      <w:pPr>
        <w:autoSpaceDE w:val="0"/>
        <w:autoSpaceDN w:val="0"/>
        <w:adjustRightInd w:val="0"/>
        <w:spacing w:after="0" w:line="240" w:lineRule="auto"/>
        <w:jc w:val="right"/>
        <w:rPr>
          <w:rFonts w:ascii="Times New Roman" w:hAnsi="Times New Roman" w:cs="Times New Roman"/>
          <w:sz w:val="28"/>
          <w:szCs w:val="28"/>
        </w:rPr>
      </w:pPr>
      <w:r w:rsidRPr="00E73190">
        <w:rPr>
          <w:rFonts w:ascii="Times New Roman" w:hAnsi="Times New Roman" w:cs="Times New Roman"/>
          <w:sz w:val="28"/>
          <w:szCs w:val="28"/>
        </w:rPr>
        <w:t>В.ПУТИН</w:t>
      </w:r>
    </w:p>
    <w:p w:rsidR="00E73190" w:rsidRPr="00E73190" w:rsidRDefault="00E73190" w:rsidP="00E73190">
      <w:pPr>
        <w:autoSpaceDE w:val="0"/>
        <w:autoSpaceDN w:val="0"/>
        <w:adjustRightInd w:val="0"/>
        <w:spacing w:after="0" w:line="240" w:lineRule="auto"/>
        <w:rPr>
          <w:rFonts w:ascii="Times New Roman" w:hAnsi="Times New Roman" w:cs="Times New Roman"/>
          <w:sz w:val="28"/>
          <w:szCs w:val="28"/>
        </w:rPr>
      </w:pPr>
      <w:r w:rsidRPr="00E73190">
        <w:rPr>
          <w:rFonts w:ascii="Times New Roman" w:hAnsi="Times New Roman" w:cs="Times New Roman"/>
          <w:sz w:val="28"/>
          <w:szCs w:val="28"/>
        </w:rPr>
        <w:t>Москва, Кремль</w:t>
      </w:r>
    </w:p>
    <w:p w:rsidR="00E73190" w:rsidRPr="00E73190" w:rsidRDefault="00E73190" w:rsidP="00E73190">
      <w:pPr>
        <w:autoSpaceDE w:val="0"/>
        <w:autoSpaceDN w:val="0"/>
        <w:adjustRightInd w:val="0"/>
        <w:spacing w:before="160" w:after="0" w:line="240" w:lineRule="auto"/>
        <w:rPr>
          <w:rFonts w:ascii="Times New Roman" w:hAnsi="Times New Roman" w:cs="Times New Roman"/>
          <w:sz w:val="28"/>
          <w:szCs w:val="28"/>
        </w:rPr>
      </w:pPr>
      <w:r w:rsidRPr="00E73190">
        <w:rPr>
          <w:rFonts w:ascii="Times New Roman" w:hAnsi="Times New Roman" w:cs="Times New Roman"/>
          <w:sz w:val="28"/>
          <w:szCs w:val="28"/>
        </w:rPr>
        <w:t>2 апреля 2013 года</w:t>
      </w:r>
    </w:p>
    <w:p w:rsidR="00E73190" w:rsidRPr="00E73190" w:rsidRDefault="00E73190" w:rsidP="00E73190">
      <w:pPr>
        <w:autoSpaceDE w:val="0"/>
        <w:autoSpaceDN w:val="0"/>
        <w:adjustRightInd w:val="0"/>
        <w:spacing w:before="160" w:after="0" w:line="240" w:lineRule="auto"/>
        <w:rPr>
          <w:rFonts w:ascii="Times New Roman" w:hAnsi="Times New Roman" w:cs="Times New Roman"/>
          <w:sz w:val="28"/>
          <w:szCs w:val="28"/>
        </w:rPr>
      </w:pPr>
      <w:r w:rsidRPr="00E73190">
        <w:rPr>
          <w:rFonts w:ascii="Times New Roman" w:hAnsi="Times New Roman" w:cs="Times New Roman"/>
          <w:sz w:val="28"/>
          <w:szCs w:val="28"/>
        </w:rPr>
        <w:t>N 309</w:t>
      </w:r>
    </w:p>
    <w:p w:rsidR="00E73190" w:rsidRPr="00E73190" w:rsidRDefault="00E73190" w:rsidP="00E73190">
      <w:pPr>
        <w:autoSpaceDE w:val="0"/>
        <w:autoSpaceDN w:val="0"/>
        <w:adjustRightInd w:val="0"/>
        <w:spacing w:after="0" w:line="240" w:lineRule="auto"/>
        <w:ind w:firstLine="540"/>
        <w:jc w:val="both"/>
        <w:rPr>
          <w:rFonts w:ascii="Times New Roman" w:hAnsi="Times New Roman" w:cs="Times New Roman"/>
          <w:sz w:val="28"/>
          <w:szCs w:val="28"/>
        </w:rPr>
      </w:pPr>
    </w:p>
    <w:p w:rsidR="00E73190" w:rsidRPr="00E73190" w:rsidRDefault="00E73190" w:rsidP="00E73190">
      <w:pPr>
        <w:autoSpaceDE w:val="0"/>
        <w:autoSpaceDN w:val="0"/>
        <w:adjustRightInd w:val="0"/>
        <w:spacing w:after="0" w:line="240" w:lineRule="auto"/>
        <w:ind w:firstLine="540"/>
        <w:jc w:val="both"/>
        <w:rPr>
          <w:rFonts w:ascii="Times New Roman" w:hAnsi="Times New Roman" w:cs="Times New Roman"/>
          <w:sz w:val="28"/>
          <w:szCs w:val="28"/>
        </w:rPr>
      </w:pPr>
    </w:p>
    <w:p w:rsidR="00E73190" w:rsidRPr="00E73190" w:rsidRDefault="00E73190" w:rsidP="00E73190">
      <w:pPr>
        <w:autoSpaceDE w:val="0"/>
        <w:autoSpaceDN w:val="0"/>
        <w:adjustRightInd w:val="0"/>
        <w:spacing w:after="0" w:line="240" w:lineRule="auto"/>
        <w:ind w:firstLine="540"/>
        <w:jc w:val="both"/>
        <w:rPr>
          <w:rFonts w:ascii="Times New Roman" w:hAnsi="Times New Roman" w:cs="Times New Roman"/>
          <w:sz w:val="28"/>
          <w:szCs w:val="28"/>
        </w:rPr>
      </w:pPr>
    </w:p>
    <w:p w:rsidR="00E73190" w:rsidRPr="00E73190" w:rsidRDefault="00E73190" w:rsidP="00E73190">
      <w:pPr>
        <w:autoSpaceDE w:val="0"/>
        <w:autoSpaceDN w:val="0"/>
        <w:adjustRightInd w:val="0"/>
        <w:spacing w:after="0" w:line="240" w:lineRule="auto"/>
        <w:ind w:firstLine="540"/>
        <w:jc w:val="both"/>
        <w:rPr>
          <w:rFonts w:ascii="Times New Roman" w:hAnsi="Times New Roman" w:cs="Times New Roman"/>
          <w:sz w:val="28"/>
          <w:szCs w:val="28"/>
        </w:rPr>
      </w:pPr>
    </w:p>
    <w:p w:rsidR="00E73190" w:rsidRPr="00E73190" w:rsidRDefault="00E73190" w:rsidP="00E73190">
      <w:pPr>
        <w:autoSpaceDE w:val="0"/>
        <w:autoSpaceDN w:val="0"/>
        <w:adjustRightInd w:val="0"/>
        <w:spacing w:after="0" w:line="240" w:lineRule="auto"/>
        <w:ind w:firstLine="540"/>
        <w:jc w:val="both"/>
        <w:rPr>
          <w:rFonts w:ascii="Times New Roman" w:hAnsi="Times New Roman" w:cs="Times New Roman"/>
          <w:sz w:val="28"/>
          <w:szCs w:val="28"/>
        </w:rPr>
      </w:pPr>
    </w:p>
    <w:p w:rsidR="00E73190" w:rsidRPr="00E73190" w:rsidRDefault="00E73190" w:rsidP="00E73190">
      <w:pPr>
        <w:autoSpaceDE w:val="0"/>
        <w:autoSpaceDN w:val="0"/>
        <w:adjustRightInd w:val="0"/>
        <w:spacing w:after="0" w:line="240" w:lineRule="auto"/>
        <w:jc w:val="right"/>
        <w:rPr>
          <w:rFonts w:ascii="Times New Roman" w:hAnsi="Times New Roman" w:cs="Times New Roman"/>
          <w:sz w:val="28"/>
          <w:szCs w:val="28"/>
        </w:rPr>
      </w:pPr>
      <w:r w:rsidRPr="00E73190">
        <w:rPr>
          <w:rFonts w:ascii="Times New Roman" w:hAnsi="Times New Roman" w:cs="Times New Roman"/>
          <w:sz w:val="28"/>
          <w:szCs w:val="28"/>
        </w:rPr>
        <w:t>Утвержден</w:t>
      </w:r>
    </w:p>
    <w:p w:rsidR="00E73190" w:rsidRPr="00E73190" w:rsidRDefault="00E73190" w:rsidP="00E73190">
      <w:pPr>
        <w:autoSpaceDE w:val="0"/>
        <w:autoSpaceDN w:val="0"/>
        <w:adjustRightInd w:val="0"/>
        <w:spacing w:after="0" w:line="240" w:lineRule="auto"/>
        <w:jc w:val="right"/>
        <w:rPr>
          <w:rFonts w:ascii="Times New Roman" w:hAnsi="Times New Roman" w:cs="Times New Roman"/>
          <w:sz w:val="28"/>
          <w:szCs w:val="28"/>
        </w:rPr>
      </w:pPr>
      <w:r w:rsidRPr="00E73190">
        <w:rPr>
          <w:rFonts w:ascii="Times New Roman" w:hAnsi="Times New Roman" w:cs="Times New Roman"/>
          <w:sz w:val="28"/>
          <w:szCs w:val="28"/>
        </w:rPr>
        <w:t>Указом Президента</w:t>
      </w:r>
    </w:p>
    <w:p w:rsidR="00E73190" w:rsidRPr="00E73190" w:rsidRDefault="00E73190" w:rsidP="00E73190">
      <w:pPr>
        <w:autoSpaceDE w:val="0"/>
        <w:autoSpaceDN w:val="0"/>
        <w:adjustRightInd w:val="0"/>
        <w:spacing w:after="0" w:line="240" w:lineRule="auto"/>
        <w:jc w:val="right"/>
        <w:rPr>
          <w:rFonts w:ascii="Times New Roman" w:hAnsi="Times New Roman" w:cs="Times New Roman"/>
          <w:sz w:val="28"/>
          <w:szCs w:val="28"/>
        </w:rPr>
      </w:pPr>
      <w:r w:rsidRPr="00E73190">
        <w:rPr>
          <w:rFonts w:ascii="Times New Roman" w:hAnsi="Times New Roman" w:cs="Times New Roman"/>
          <w:sz w:val="28"/>
          <w:szCs w:val="28"/>
        </w:rPr>
        <w:t>Российской Федерации</w:t>
      </w:r>
    </w:p>
    <w:p w:rsidR="00E73190" w:rsidRPr="00E73190" w:rsidRDefault="00E73190" w:rsidP="00E73190">
      <w:pPr>
        <w:autoSpaceDE w:val="0"/>
        <w:autoSpaceDN w:val="0"/>
        <w:adjustRightInd w:val="0"/>
        <w:spacing w:after="0" w:line="240" w:lineRule="auto"/>
        <w:jc w:val="right"/>
        <w:rPr>
          <w:rFonts w:ascii="Times New Roman" w:hAnsi="Times New Roman" w:cs="Times New Roman"/>
          <w:sz w:val="28"/>
          <w:szCs w:val="28"/>
        </w:rPr>
      </w:pPr>
      <w:r w:rsidRPr="00E73190">
        <w:rPr>
          <w:rFonts w:ascii="Times New Roman" w:hAnsi="Times New Roman" w:cs="Times New Roman"/>
          <w:sz w:val="28"/>
          <w:szCs w:val="28"/>
        </w:rPr>
        <w:t>от 2 апреля 2013 г. N 309</w:t>
      </w:r>
    </w:p>
    <w:p w:rsidR="00E73190" w:rsidRPr="00E73190" w:rsidRDefault="00E73190" w:rsidP="00E73190">
      <w:pPr>
        <w:autoSpaceDE w:val="0"/>
        <w:autoSpaceDN w:val="0"/>
        <w:adjustRightInd w:val="0"/>
        <w:spacing w:after="0" w:line="240" w:lineRule="auto"/>
        <w:jc w:val="right"/>
        <w:rPr>
          <w:rFonts w:ascii="Times New Roman" w:hAnsi="Times New Roman" w:cs="Times New Roman"/>
          <w:sz w:val="28"/>
          <w:szCs w:val="28"/>
        </w:rPr>
      </w:pPr>
    </w:p>
    <w:p w:rsidR="00E73190" w:rsidRPr="00E73190" w:rsidRDefault="00E73190" w:rsidP="00E73190">
      <w:pPr>
        <w:autoSpaceDE w:val="0"/>
        <w:autoSpaceDN w:val="0"/>
        <w:adjustRightInd w:val="0"/>
        <w:spacing w:after="0" w:line="240" w:lineRule="auto"/>
        <w:jc w:val="center"/>
        <w:rPr>
          <w:rFonts w:ascii="Times New Roman" w:hAnsi="Times New Roman" w:cs="Times New Roman"/>
          <w:b/>
          <w:bCs/>
          <w:sz w:val="28"/>
          <w:szCs w:val="28"/>
        </w:rPr>
      </w:pPr>
      <w:r w:rsidRPr="00E73190">
        <w:rPr>
          <w:rFonts w:ascii="Times New Roman" w:hAnsi="Times New Roman" w:cs="Times New Roman"/>
          <w:b/>
          <w:bCs/>
          <w:sz w:val="28"/>
          <w:szCs w:val="28"/>
        </w:rPr>
        <w:t>ПЕРЕЧЕНЬ</w:t>
      </w:r>
    </w:p>
    <w:p w:rsidR="00E73190" w:rsidRPr="00E73190" w:rsidRDefault="00E73190" w:rsidP="00E73190">
      <w:pPr>
        <w:autoSpaceDE w:val="0"/>
        <w:autoSpaceDN w:val="0"/>
        <w:adjustRightInd w:val="0"/>
        <w:spacing w:after="0" w:line="240" w:lineRule="auto"/>
        <w:jc w:val="center"/>
        <w:rPr>
          <w:rFonts w:ascii="Times New Roman" w:hAnsi="Times New Roman" w:cs="Times New Roman"/>
          <w:b/>
          <w:bCs/>
          <w:sz w:val="28"/>
          <w:szCs w:val="28"/>
        </w:rPr>
      </w:pPr>
      <w:r w:rsidRPr="00E73190">
        <w:rPr>
          <w:rFonts w:ascii="Times New Roman" w:hAnsi="Times New Roman" w:cs="Times New Roman"/>
          <w:b/>
          <w:bCs/>
          <w:sz w:val="28"/>
          <w:szCs w:val="28"/>
        </w:rPr>
        <w:t>ДОЛЖНОСТНЫХ ЛИЦ, НАДЕЛЕННЫХ ПОЛНОМОЧИЯМИ ПО НАПРАВЛЕНИЮ</w:t>
      </w:r>
    </w:p>
    <w:p w:rsidR="00E73190" w:rsidRPr="00E73190" w:rsidRDefault="00E73190" w:rsidP="00E73190">
      <w:pPr>
        <w:autoSpaceDE w:val="0"/>
        <w:autoSpaceDN w:val="0"/>
        <w:adjustRightInd w:val="0"/>
        <w:spacing w:after="0" w:line="240" w:lineRule="auto"/>
        <w:jc w:val="center"/>
        <w:rPr>
          <w:rFonts w:ascii="Times New Roman" w:hAnsi="Times New Roman" w:cs="Times New Roman"/>
          <w:b/>
          <w:bCs/>
          <w:sz w:val="28"/>
          <w:szCs w:val="28"/>
        </w:rPr>
      </w:pPr>
      <w:r w:rsidRPr="00E73190">
        <w:rPr>
          <w:rFonts w:ascii="Times New Roman" w:hAnsi="Times New Roman" w:cs="Times New Roman"/>
          <w:b/>
          <w:bCs/>
          <w:sz w:val="28"/>
          <w:szCs w:val="28"/>
        </w:rPr>
        <w:t>ЗАПРОСОВ В КРЕДИТНЫЕ ОРГАНИЗАЦИИ, НАЛОГОВЫЕ ОРГАНЫ</w:t>
      </w:r>
    </w:p>
    <w:p w:rsidR="00E73190" w:rsidRPr="00E73190" w:rsidRDefault="00E73190" w:rsidP="00E73190">
      <w:pPr>
        <w:autoSpaceDE w:val="0"/>
        <w:autoSpaceDN w:val="0"/>
        <w:adjustRightInd w:val="0"/>
        <w:spacing w:after="0" w:line="240" w:lineRule="auto"/>
        <w:jc w:val="center"/>
        <w:rPr>
          <w:rFonts w:ascii="Times New Roman" w:hAnsi="Times New Roman" w:cs="Times New Roman"/>
          <w:b/>
          <w:bCs/>
          <w:sz w:val="28"/>
          <w:szCs w:val="28"/>
        </w:rPr>
      </w:pPr>
      <w:r w:rsidRPr="00E73190">
        <w:rPr>
          <w:rFonts w:ascii="Times New Roman" w:hAnsi="Times New Roman" w:cs="Times New Roman"/>
          <w:b/>
          <w:bCs/>
          <w:sz w:val="28"/>
          <w:szCs w:val="28"/>
        </w:rPr>
        <w:t>РОССИЙСКОЙ ФЕДЕРАЦИИ И ОРГАНЫ, ОСУЩЕСТВЛЯЮЩИЕ</w:t>
      </w:r>
    </w:p>
    <w:p w:rsidR="00E73190" w:rsidRPr="00E73190" w:rsidRDefault="00E73190" w:rsidP="00E73190">
      <w:pPr>
        <w:autoSpaceDE w:val="0"/>
        <w:autoSpaceDN w:val="0"/>
        <w:adjustRightInd w:val="0"/>
        <w:spacing w:after="0" w:line="240" w:lineRule="auto"/>
        <w:jc w:val="center"/>
        <w:rPr>
          <w:rFonts w:ascii="Times New Roman" w:hAnsi="Times New Roman" w:cs="Times New Roman"/>
          <w:b/>
          <w:bCs/>
          <w:sz w:val="28"/>
          <w:szCs w:val="28"/>
        </w:rPr>
      </w:pPr>
      <w:r w:rsidRPr="00E73190">
        <w:rPr>
          <w:rFonts w:ascii="Times New Roman" w:hAnsi="Times New Roman" w:cs="Times New Roman"/>
          <w:b/>
          <w:bCs/>
          <w:sz w:val="28"/>
          <w:szCs w:val="28"/>
        </w:rPr>
        <w:t>ГОСУДАРСТВЕННУЮ РЕГИСТРАЦИЮ ПРАВ НА НЕДВИЖИМОЕ</w:t>
      </w:r>
    </w:p>
    <w:p w:rsidR="00E73190" w:rsidRPr="00E73190" w:rsidRDefault="00E73190" w:rsidP="00E73190">
      <w:pPr>
        <w:autoSpaceDE w:val="0"/>
        <w:autoSpaceDN w:val="0"/>
        <w:adjustRightInd w:val="0"/>
        <w:spacing w:after="0" w:line="240" w:lineRule="auto"/>
        <w:jc w:val="center"/>
        <w:rPr>
          <w:rFonts w:ascii="Times New Roman" w:hAnsi="Times New Roman" w:cs="Times New Roman"/>
          <w:b/>
          <w:bCs/>
          <w:sz w:val="28"/>
          <w:szCs w:val="28"/>
        </w:rPr>
      </w:pPr>
      <w:r w:rsidRPr="00E73190">
        <w:rPr>
          <w:rFonts w:ascii="Times New Roman" w:hAnsi="Times New Roman" w:cs="Times New Roman"/>
          <w:b/>
          <w:bCs/>
          <w:sz w:val="28"/>
          <w:szCs w:val="28"/>
        </w:rPr>
        <w:t>ИМУЩЕСТВО И СДЕЛОК С НИМ, ПРИ ОСУЩЕСТВЛЕНИИ</w:t>
      </w:r>
    </w:p>
    <w:p w:rsidR="00E73190" w:rsidRPr="00E73190" w:rsidRDefault="00E73190" w:rsidP="00E73190">
      <w:pPr>
        <w:autoSpaceDE w:val="0"/>
        <w:autoSpaceDN w:val="0"/>
        <w:adjustRightInd w:val="0"/>
        <w:spacing w:after="0" w:line="240" w:lineRule="auto"/>
        <w:jc w:val="center"/>
        <w:rPr>
          <w:rFonts w:ascii="Times New Roman" w:hAnsi="Times New Roman" w:cs="Times New Roman"/>
          <w:b/>
          <w:bCs/>
          <w:sz w:val="28"/>
          <w:szCs w:val="28"/>
        </w:rPr>
      </w:pPr>
      <w:r w:rsidRPr="00E73190">
        <w:rPr>
          <w:rFonts w:ascii="Times New Roman" w:hAnsi="Times New Roman" w:cs="Times New Roman"/>
          <w:b/>
          <w:bCs/>
          <w:sz w:val="28"/>
          <w:szCs w:val="28"/>
        </w:rPr>
        <w:t>ПРОВЕРОК В ЦЕЛЯХ ПРОТИВОДЕЙСТВИЯ КОРРУПЦИИ</w:t>
      </w:r>
    </w:p>
    <w:p w:rsidR="00E73190" w:rsidRPr="00E73190" w:rsidRDefault="00E73190" w:rsidP="00E73190">
      <w:pPr>
        <w:autoSpaceDE w:val="0"/>
        <w:autoSpaceDN w:val="0"/>
        <w:adjustRightInd w:val="0"/>
        <w:spacing w:after="0" w:line="240" w:lineRule="auto"/>
        <w:rPr>
          <w:rFonts w:ascii="Times New Roman" w:hAnsi="Times New Roman" w:cs="Times New Roman"/>
          <w:sz w:val="28"/>
          <w:szCs w:val="28"/>
        </w:rPr>
      </w:pPr>
    </w:p>
    <w:tbl>
      <w:tblPr>
        <w:tblW w:w="0" w:type="auto"/>
        <w:jc w:val="center"/>
        <w:tblLayout w:type="fixed"/>
        <w:tblCellMar>
          <w:left w:w="10" w:type="dxa"/>
          <w:right w:w="10" w:type="dxa"/>
        </w:tblCellMar>
        <w:tblLook w:val="0000"/>
      </w:tblPr>
      <w:tblGrid>
        <w:gridCol w:w="9295"/>
      </w:tblGrid>
      <w:tr w:rsidR="00E73190" w:rsidRPr="00E73190">
        <w:tblPrEx>
          <w:tblCellMar>
            <w:top w:w="0" w:type="dxa"/>
            <w:bottom w:w="0" w:type="dxa"/>
          </w:tblCellMar>
        </w:tblPrEx>
        <w:trPr>
          <w:jc w:val="center"/>
        </w:trPr>
        <w:tc>
          <w:tcPr>
            <w:tcW w:w="9295" w:type="dxa"/>
            <w:tcBorders>
              <w:top w:val="nil"/>
              <w:left w:val="single" w:sz="24" w:space="0" w:color="CED3F1"/>
              <w:bottom w:val="nil"/>
              <w:right w:val="single" w:sz="24" w:space="0" w:color="F4F3F8"/>
            </w:tcBorders>
            <w:shd w:val="clear" w:color="auto" w:fill="F4F3F8"/>
          </w:tcPr>
          <w:p w:rsidR="00E73190" w:rsidRPr="00E73190" w:rsidRDefault="00E73190" w:rsidP="00E73190">
            <w:pPr>
              <w:autoSpaceDE w:val="0"/>
              <w:autoSpaceDN w:val="0"/>
              <w:adjustRightInd w:val="0"/>
              <w:spacing w:after="0" w:line="240" w:lineRule="auto"/>
              <w:jc w:val="center"/>
              <w:rPr>
                <w:rFonts w:ascii="Times New Roman" w:hAnsi="Times New Roman" w:cs="Times New Roman"/>
                <w:color w:val="392C69"/>
                <w:sz w:val="28"/>
                <w:szCs w:val="28"/>
              </w:rPr>
            </w:pPr>
            <w:r w:rsidRPr="00E73190">
              <w:rPr>
                <w:rFonts w:ascii="Times New Roman" w:hAnsi="Times New Roman" w:cs="Times New Roman"/>
                <w:color w:val="392C69"/>
                <w:sz w:val="28"/>
                <w:szCs w:val="28"/>
              </w:rPr>
              <w:t>Список изменяющих документов</w:t>
            </w:r>
          </w:p>
          <w:p w:rsidR="00E73190" w:rsidRPr="00E73190" w:rsidRDefault="00E73190" w:rsidP="00E73190">
            <w:pPr>
              <w:autoSpaceDE w:val="0"/>
              <w:autoSpaceDN w:val="0"/>
              <w:adjustRightInd w:val="0"/>
              <w:spacing w:after="0" w:line="240" w:lineRule="auto"/>
              <w:jc w:val="center"/>
              <w:rPr>
                <w:rFonts w:ascii="Times New Roman" w:hAnsi="Times New Roman" w:cs="Times New Roman"/>
                <w:color w:val="392C69"/>
                <w:sz w:val="28"/>
                <w:szCs w:val="28"/>
              </w:rPr>
            </w:pPr>
            <w:r w:rsidRPr="00E73190">
              <w:rPr>
                <w:rFonts w:ascii="Times New Roman" w:hAnsi="Times New Roman" w:cs="Times New Roman"/>
                <w:color w:val="392C69"/>
                <w:sz w:val="28"/>
                <w:szCs w:val="28"/>
              </w:rPr>
              <w:t xml:space="preserve">(в ред. Указов Президента РФ от 06.06.2013 </w:t>
            </w:r>
            <w:hyperlink r:id="rId163" w:history="1">
              <w:r w:rsidRPr="00E73190">
                <w:rPr>
                  <w:rFonts w:ascii="Times New Roman" w:hAnsi="Times New Roman" w:cs="Times New Roman"/>
                  <w:color w:val="0000FF"/>
                  <w:sz w:val="28"/>
                  <w:szCs w:val="28"/>
                </w:rPr>
                <w:t>N 546</w:t>
              </w:r>
            </w:hyperlink>
            <w:r w:rsidRPr="00E73190">
              <w:rPr>
                <w:rFonts w:ascii="Times New Roman" w:hAnsi="Times New Roman" w:cs="Times New Roman"/>
                <w:color w:val="392C69"/>
                <w:sz w:val="28"/>
                <w:szCs w:val="28"/>
              </w:rPr>
              <w:t>,</w:t>
            </w:r>
          </w:p>
          <w:p w:rsidR="00E73190" w:rsidRPr="00E73190" w:rsidRDefault="00E73190" w:rsidP="00E73190">
            <w:pPr>
              <w:autoSpaceDE w:val="0"/>
              <w:autoSpaceDN w:val="0"/>
              <w:adjustRightInd w:val="0"/>
              <w:spacing w:after="0" w:line="240" w:lineRule="auto"/>
              <w:jc w:val="center"/>
              <w:rPr>
                <w:rFonts w:ascii="Times New Roman" w:hAnsi="Times New Roman" w:cs="Times New Roman"/>
                <w:color w:val="392C69"/>
                <w:sz w:val="28"/>
                <w:szCs w:val="28"/>
              </w:rPr>
            </w:pPr>
            <w:r w:rsidRPr="00E73190">
              <w:rPr>
                <w:rFonts w:ascii="Times New Roman" w:hAnsi="Times New Roman" w:cs="Times New Roman"/>
                <w:color w:val="392C69"/>
                <w:sz w:val="28"/>
                <w:szCs w:val="28"/>
              </w:rPr>
              <w:t xml:space="preserve">от 03.12.2013 </w:t>
            </w:r>
            <w:hyperlink r:id="rId164" w:history="1">
              <w:r w:rsidRPr="00E73190">
                <w:rPr>
                  <w:rFonts w:ascii="Times New Roman" w:hAnsi="Times New Roman" w:cs="Times New Roman"/>
                  <w:color w:val="0000FF"/>
                  <w:sz w:val="28"/>
                  <w:szCs w:val="28"/>
                </w:rPr>
                <w:t>N 878</w:t>
              </w:r>
            </w:hyperlink>
            <w:r w:rsidRPr="00E73190">
              <w:rPr>
                <w:rFonts w:ascii="Times New Roman" w:hAnsi="Times New Roman" w:cs="Times New Roman"/>
                <w:color w:val="392C69"/>
                <w:sz w:val="28"/>
                <w:szCs w:val="28"/>
              </w:rPr>
              <w:t xml:space="preserve">, от 19.09.2017 </w:t>
            </w:r>
            <w:hyperlink r:id="rId165" w:history="1">
              <w:r w:rsidRPr="00E73190">
                <w:rPr>
                  <w:rFonts w:ascii="Times New Roman" w:hAnsi="Times New Roman" w:cs="Times New Roman"/>
                  <w:color w:val="0000FF"/>
                  <w:sz w:val="28"/>
                  <w:szCs w:val="28"/>
                </w:rPr>
                <w:t>N 431</w:t>
              </w:r>
            </w:hyperlink>
            <w:r w:rsidRPr="00E73190">
              <w:rPr>
                <w:rFonts w:ascii="Times New Roman" w:hAnsi="Times New Roman" w:cs="Times New Roman"/>
                <w:color w:val="392C69"/>
                <w:sz w:val="28"/>
                <w:szCs w:val="28"/>
              </w:rPr>
              <w:t xml:space="preserve">, от 30.10.2018 </w:t>
            </w:r>
            <w:hyperlink r:id="rId166" w:history="1">
              <w:r w:rsidRPr="00E73190">
                <w:rPr>
                  <w:rFonts w:ascii="Times New Roman" w:hAnsi="Times New Roman" w:cs="Times New Roman"/>
                  <w:color w:val="0000FF"/>
                  <w:sz w:val="28"/>
                  <w:szCs w:val="28"/>
                </w:rPr>
                <w:t>N 621</w:t>
              </w:r>
            </w:hyperlink>
            <w:r w:rsidRPr="00E73190">
              <w:rPr>
                <w:rFonts w:ascii="Times New Roman" w:hAnsi="Times New Roman" w:cs="Times New Roman"/>
                <w:color w:val="392C69"/>
                <w:sz w:val="28"/>
                <w:szCs w:val="28"/>
              </w:rPr>
              <w:t>)</w:t>
            </w:r>
          </w:p>
        </w:tc>
      </w:tr>
    </w:tbl>
    <w:p w:rsidR="00E73190" w:rsidRPr="00E73190" w:rsidRDefault="00E73190" w:rsidP="00E73190">
      <w:pPr>
        <w:autoSpaceDE w:val="0"/>
        <w:autoSpaceDN w:val="0"/>
        <w:adjustRightInd w:val="0"/>
        <w:spacing w:after="0" w:line="240" w:lineRule="auto"/>
        <w:jc w:val="center"/>
        <w:rPr>
          <w:rFonts w:ascii="Times New Roman" w:hAnsi="Times New Roman" w:cs="Times New Roman"/>
          <w:sz w:val="28"/>
          <w:szCs w:val="28"/>
        </w:rPr>
      </w:pPr>
    </w:p>
    <w:p w:rsidR="00E73190" w:rsidRPr="00E73190" w:rsidRDefault="00E73190" w:rsidP="00E73190">
      <w:pPr>
        <w:autoSpaceDE w:val="0"/>
        <w:autoSpaceDN w:val="0"/>
        <w:adjustRightInd w:val="0"/>
        <w:spacing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1. Руководитель Администрации Президента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2. Заместитель Председателя Правительства Российской Федерации - Руководитель Аппарата Правительства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3. Руководители федеральных государственных органов.</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4. Председатель Центрального банка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5. Высшие должностные лица (руководители высших исполнительных органов государственной власти) субъектов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6. Руководители законодательных (представительных) органов государственной власти субъектов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7. Должностные лица Администрации Президента Российской Федерации и Аппарата Правительства Российской Федерации, специально уполномоченные руководителями, указанными в </w:t>
      </w:r>
      <w:hyperlink r:id="rId167" w:history="1">
        <w:r w:rsidRPr="00E73190">
          <w:rPr>
            <w:rFonts w:ascii="Times New Roman" w:hAnsi="Times New Roman" w:cs="Times New Roman"/>
            <w:color w:val="0000FF"/>
            <w:sz w:val="28"/>
            <w:szCs w:val="28"/>
          </w:rPr>
          <w:t>пунктах 1</w:t>
        </w:r>
      </w:hyperlink>
      <w:r w:rsidRPr="00E73190">
        <w:rPr>
          <w:rFonts w:ascii="Times New Roman" w:hAnsi="Times New Roman" w:cs="Times New Roman"/>
          <w:sz w:val="28"/>
          <w:szCs w:val="28"/>
        </w:rPr>
        <w:t xml:space="preserve"> - </w:t>
      </w:r>
      <w:hyperlink r:id="rId168" w:history="1">
        <w:r w:rsidRPr="00E73190">
          <w:rPr>
            <w:rFonts w:ascii="Times New Roman" w:hAnsi="Times New Roman" w:cs="Times New Roman"/>
            <w:color w:val="0000FF"/>
            <w:sz w:val="28"/>
            <w:szCs w:val="28"/>
          </w:rPr>
          <w:t>2</w:t>
        </w:r>
      </w:hyperlink>
      <w:r w:rsidRPr="00E73190">
        <w:rPr>
          <w:rFonts w:ascii="Times New Roman" w:hAnsi="Times New Roman" w:cs="Times New Roman"/>
          <w:sz w:val="28"/>
          <w:szCs w:val="28"/>
        </w:rPr>
        <w:t xml:space="preserve"> настоящего перечня.</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8. Специально уполномоченные заместители должностных лиц, указанных в </w:t>
      </w:r>
      <w:hyperlink r:id="rId169" w:history="1">
        <w:r w:rsidRPr="00E73190">
          <w:rPr>
            <w:rFonts w:ascii="Times New Roman" w:hAnsi="Times New Roman" w:cs="Times New Roman"/>
            <w:color w:val="0000FF"/>
            <w:sz w:val="28"/>
            <w:szCs w:val="28"/>
          </w:rPr>
          <w:t>пунктах 3</w:t>
        </w:r>
      </w:hyperlink>
      <w:r w:rsidRPr="00E73190">
        <w:rPr>
          <w:rFonts w:ascii="Times New Roman" w:hAnsi="Times New Roman" w:cs="Times New Roman"/>
          <w:sz w:val="28"/>
          <w:szCs w:val="28"/>
        </w:rPr>
        <w:t xml:space="preserve"> - </w:t>
      </w:r>
      <w:hyperlink r:id="rId170" w:history="1">
        <w:r w:rsidRPr="00E73190">
          <w:rPr>
            <w:rFonts w:ascii="Times New Roman" w:hAnsi="Times New Roman" w:cs="Times New Roman"/>
            <w:color w:val="0000FF"/>
            <w:sz w:val="28"/>
            <w:szCs w:val="28"/>
          </w:rPr>
          <w:t>6</w:t>
        </w:r>
      </w:hyperlink>
      <w:r w:rsidRPr="00E73190">
        <w:rPr>
          <w:rFonts w:ascii="Times New Roman" w:hAnsi="Times New Roman" w:cs="Times New Roman"/>
          <w:sz w:val="28"/>
          <w:szCs w:val="28"/>
        </w:rPr>
        <w:t xml:space="preserve"> настоящего перечня.</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9. Начальник Управления Президента Российской Федерации по вопросам противодействия коррупции.</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(п. 9 в ред. </w:t>
      </w:r>
      <w:hyperlink r:id="rId171" w:history="1">
        <w:r w:rsidRPr="00E73190">
          <w:rPr>
            <w:rFonts w:ascii="Times New Roman" w:hAnsi="Times New Roman" w:cs="Times New Roman"/>
            <w:color w:val="0000FF"/>
            <w:sz w:val="28"/>
            <w:szCs w:val="28"/>
          </w:rPr>
          <w:t>Указа</w:t>
        </w:r>
      </w:hyperlink>
      <w:r w:rsidRPr="00E73190">
        <w:rPr>
          <w:rFonts w:ascii="Times New Roman" w:hAnsi="Times New Roman" w:cs="Times New Roman"/>
          <w:sz w:val="28"/>
          <w:szCs w:val="28"/>
        </w:rPr>
        <w:t xml:space="preserve"> Президента РФ от 03.12.2013 N 878)</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10. Руководители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11. Председатель Высшей квалификационной коллегии судей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12. Председатели квалификационных коллегий судей субъектов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13. Председатели, заместители председателей избирательных комиссий.</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(п. 13 введен </w:t>
      </w:r>
      <w:hyperlink r:id="rId172" w:history="1">
        <w:r w:rsidRPr="00E73190">
          <w:rPr>
            <w:rFonts w:ascii="Times New Roman" w:hAnsi="Times New Roman" w:cs="Times New Roman"/>
            <w:color w:val="0000FF"/>
            <w:sz w:val="28"/>
            <w:szCs w:val="28"/>
          </w:rPr>
          <w:t>Указом</w:t>
        </w:r>
      </w:hyperlink>
      <w:r w:rsidRPr="00E73190">
        <w:rPr>
          <w:rFonts w:ascii="Times New Roman" w:hAnsi="Times New Roman" w:cs="Times New Roman"/>
          <w:sz w:val="28"/>
          <w:szCs w:val="28"/>
        </w:rPr>
        <w:t xml:space="preserve"> Президента РФ от 06.06.2013 N 546)</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14. Руководители территориальных органов федеральных государственных органов, специально уполномоченные должностными лицами, указанными в </w:t>
      </w:r>
      <w:hyperlink r:id="rId173" w:history="1">
        <w:r w:rsidRPr="00E73190">
          <w:rPr>
            <w:rFonts w:ascii="Times New Roman" w:hAnsi="Times New Roman" w:cs="Times New Roman"/>
            <w:color w:val="0000FF"/>
            <w:sz w:val="28"/>
            <w:szCs w:val="28"/>
          </w:rPr>
          <w:t>пункте 3</w:t>
        </w:r>
      </w:hyperlink>
      <w:r w:rsidRPr="00E73190">
        <w:rPr>
          <w:rFonts w:ascii="Times New Roman" w:hAnsi="Times New Roman" w:cs="Times New Roman"/>
          <w:sz w:val="28"/>
          <w:szCs w:val="28"/>
        </w:rPr>
        <w:t xml:space="preserve"> настоящего перечня.</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(п. 14 введен </w:t>
      </w:r>
      <w:hyperlink r:id="rId174" w:history="1">
        <w:r w:rsidRPr="00E73190">
          <w:rPr>
            <w:rFonts w:ascii="Times New Roman" w:hAnsi="Times New Roman" w:cs="Times New Roman"/>
            <w:color w:val="0000FF"/>
            <w:sz w:val="28"/>
            <w:szCs w:val="28"/>
          </w:rPr>
          <w:t>Указом</w:t>
        </w:r>
      </w:hyperlink>
      <w:r w:rsidRPr="00E73190">
        <w:rPr>
          <w:rFonts w:ascii="Times New Roman" w:hAnsi="Times New Roman" w:cs="Times New Roman"/>
          <w:sz w:val="28"/>
          <w:szCs w:val="28"/>
        </w:rPr>
        <w:t xml:space="preserve"> Президента РФ от 19.09.2017 N 431)</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15. Прокуроры субъектов Российской Федерации, приравненные к ним прокуроры специализированных прокуратур.</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(п. 15 введен </w:t>
      </w:r>
      <w:hyperlink r:id="rId175" w:history="1">
        <w:r w:rsidRPr="00E73190">
          <w:rPr>
            <w:rFonts w:ascii="Times New Roman" w:hAnsi="Times New Roman" w:cs="Times New Roman"/>
            <w:color w:val="0000FF"/>
            <w:sz w:val="28"/>
            <w:szCs w:val="28"/>
          </w:rPr>
          <w:t>Указом</w:t>
        </w:r>
      </w:hyperlink>
      <w:r w:rsidRPr="00E73190">
        <w:rPr>
          <w:rFonts w:ascii="Times New Roman" w:hAnsi="Times New Roman" w:cs="Times New Roman"/>
          <w:sz w:val="28"/>
          <w:szCs w:val="28"/>
        </w:rPr>
        <w:t xml:space="preserve"> Президента РФ от 19.09.2017 N 431)</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16. Руководители главных следственных управлений и следственных управлений Следственного комитета Российской Федерации по субъектам Российской Федерации и приравненных к ним специализированных следственных управлений и следственных отделов Следственного комитета Российской Федерации.</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(п. 16 введен </w:t>
      </w:r>
      <w:hyperlink r:id="rId176" w:history="1">
        <w:r w:rsidRPr="00E73190">
          <w:rPr>
            <w:rFonts w:ascii="Times New Roman" w:hAnsi="Times New Roman" w:cs="Times New Roman"/>
            <w:color w:val="0000FF"/>
            <w:sz w:val="28"/>
            <w:szCs w:val="28"/>
          </w:rPr>
          <w:t>Указом</w:t>
        </w:r>
      </w:hyperlink>
      <w:r w:rsidRPr="00E73190">
        <w:rPr>
          <w:rFonts w:ascii="Times New Roman" w:hAnsi="Times New Roman" w:cs="Times New Roman"/>
          <w:sz w:val="28"/>
          <w:szCs w:val="28"/>
        </w:rPr>
        <w:t xml:space="preserve"> Президента РФ от 19.09.2017 N 431)</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17. Председатели федеральных судов общей юрисдикции и федеральных арбитражных судов.</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(п. 17 введен </w:t>
      </w:r>
      <w:hyperlink r:id="rId177" w:history="1">
        <w:r w:rsidRPr="00E73190">
          <w:rPr>
            <w:rFonts w:ascii="Times New Roman" w:hAnsi="Times New Roman" w:cs="Times New Roman"/>
            <w:color w:val="0000FF"/>
            <w:sz w:val="28"/>
            <w:szCs w:val="28"/>
          </w:rPr>
          <w:t>Указом</w:t>
        </w:r>
      </w:hyperlink>
      <w:r w:rsidRPr="00E73190">
        <w:rPr>
          <w:rFonts w:ascii="Times New Roman" w:hAnsi="Times New Roman" w:cs="Times New Roman"/>
          <w:sz w:val="28"/>
          <w:szCs w:val="28"/>
        </w:rPr>
        <w:t xml:space="preserve"> Президента РФ от 30.10.2018 N 621)</w:t>
      </w:r>
    </w:p>
    <w:p w:rsidR="00E73190" w:rsidRPr="00E73190" w:rsidRDefault="00E73190" w:rsidP="00E73190">
      <w:pPr>
        <w:autoSpaceDE w:val="0"/>
        <w:autoSpaceDN w:val="0"/>
        <w:adjustRightInd w:val="0"/>
        <w:spacing w:after="0" w:line="240" w:lineRule="auto"/>
        <w:ind w:firstLine="540"/>
        <w:jc w:val="both"/>
        <w:rPr>
          <w:rFonts w:ascii="Times New Roman" w:hAnsi="Times New Roman" w:cs="Times New Roman"/>
          <w:sz w:val="28"/>
          <w:szCs w:val="28"/>
        </w:rPr>
      </w:pPr>
    </w:p>
    <w:p w:rsidR="00E73190" w:rsidRPr="00E73190" w:rsidRDefault="00E73190" w:rsidP="00E73190">
      <w:pPr>
        <w:autoSpaceDE w:val="0"/>
        <w:autoSpaceDN w:val="0"/>
        <w:adjustRightInd w:val="0"/>
        <w:spacing w:after="0" w:line="240" w:lineRule="auto"/>
        <w:ind w:firstLine="540"/>
        <w:jc w:val="both"/>
        <w:rPr>
          <w:rFonts w:ascii="Times New Roman" w:hAnsi="Times New Roman" w:cs="Times New Roman"/>
          <w:sz w:val="28"/>
          <w:szCs w:val="28"/>
        </w:rPr>
      </w:pPr>
    </w:p>
    <w:p w:rsidR="00E73190" w:rsidRPr="00E73190" w:rsidRDefault="00E73190" w:rsidP="00E73190">
      <w:pPr>
        <w:autoSpaceDE w:val="0"/>
        <w:autoSpaceDN w:val="0"/>
        <w:adjustRightInd w:val="0"/>
        <w:spacing w:after="0" w:line="240" w:lineRule="auto"/>
        <w:ind w:firstLine="540"/>
        <w:jc w:val="both"/>
        <w:rPr>
          <w:rFonts w:ascii="Times New Roman" w:hAnsi="Times New Roman" w:cs="Times New Roman"/>
          <w:sz w:val="28"/>
          <w:szCs w:val="28"/>
        </w:rPr>
      </w:pPr>
    </w:p>
    <w:p w:rsidR="00E73190" w:rsidRPr="00E73190" w:rsidRDefault="00E73190" w:rsidP="00E73190">
      <w:pPr>
        <w:autoSpaceDE w:val="0"/>
        <w:autoSpaceDN w:val="0"/>
        <w:adjustRightInd w:val="0"/>
        <w:spacing w:after="0" w:line="240" w:lineRule="auto"/>
        <w:ind w:firstLine="540"/>
        <w:jc w:val="both"/>
        <w:rPr>
          <w:rFonts w:ascii="Times New Roman" w:hAnsi="Times New Roman" w:cs="Times New Roman"/>
          <w:sz w:val="28"/>
          <w:szCs w:val="28"/>
        </w:rPr>
      </w:pPr>
    </w:p>
    <w:p w:rsidR="00E73190" w:rsidRPr="00E73190" w:rsidRDefault="00E73190" w:rsidP="00E73190">
      <w:pPr>
        <w:autoSpaceDE w:val="0"/>
        <w:autoSpaceDN w:val="0"/>
        <w:adjustRightInd w:val="0"/>
        <w:spacing w:after="0" w:line="240" w:lineRule="auto"/>
        <w:ind w:firstLine="540"/>
        <w:jc w:val="both"/>
        <w:rPr>
          <w:rFonts w:ascii="Times New Roman" w:hAnsi="Times New Roman" w:cs="Times New Roman"/>
          <w:sz w:val="28"/>
          <w:szCs w:val="28"/>
        </w:rPr>
      </w:pPr>
    </w:p>
    <w:p w:rsidR="00E73190" w:rsidRPr="00E73190" w:rsidRDefault="00E73190" w:rsidP="00E73190">
      <w:pPr>
        <w:autoSpaceDE w:val="0"/>
        <w:autoSpaceDN w:val="0"/>
        <w:adjustRightInd w:val="0"/>
        <w:spacing w:after="0" w:line="240" w:lineRule="auto"/>
        <w:jc w:val="right"/>
        <w:rPr>
          <w:rFonts w:ascii="Times New Roman" w:hAnsi="Times New Roman" w:cs="Times New Roman"/>
          <w:sz w:val="28"/>
          <w:szCs w:val="28"/>
        </w:rPr>
      </w:pPr>
      <w:r w:rsidRPr="00E73190">
        <w:rPr>
          <w:rFonts w:ascii="Times New Roman" w:hAnsi="Times New Roman" w:cs="Times New Roman"/>
          <w:sz w:val="28"/>
          <w:szCs w:val="28"/>
        </w:rPr>
        <w:t>Утверждено</w:t>
      </w:r>
    </w:p>
    <w:p w:rsidR="00E73190" w:rsidRPr="00E73190" w:rsidRDefault="00E73190" w:rsidP="00E73190">
      <w:pPr>
        <w:autoSpaceDE w:val="0"/>
        <w:autoSpaceDN w:val="0"/>
        <w:adjustRightInd w:val="0"/>
        <w:spacing w:after="0" w:line="240" w:lineRule="auto"/>
        <w:jc w:val="right"/>
        <w:rPr>
          <w:rFonts w:ascii="Times New Roman" w:hAnsi="Times New Roman" w:cs="Times New Roman"/>
          <w:sz w:val="28"/>
          <w:szCs w:val="28"/>
        </w:rPr>
      </w:pPr>
      <w:r w:rsidRPr="00E73190">
        <w:rPr>
          <w:rFonts w:ascii="Times New Roman" w:hAnsi="Times New Roman" w:cs="Times New Roman"/>
          <w:sz w:val="28"/>
          <w:szCs w:val="28"/>
        </w:rPr>
        <w:t>Указом Президента</w:t>
      </w:r>
    </w:p>
    <w:p w:rsidR="00E73190" w:rsidRPr="00E73190" w:rsidRDefault="00E73190" w:rsidP="00E73190">
      <w:pPr>
        <w:autoSpaceDE w:val="0"/>
        <w:autoSpaceDN w:val="0"/>
        <w:adjustRightInd w:val="0"/>
        <w:spacing w:after="0" w:line="240" w:lineRule="auto"/>
        <w:jc w:val="right"/>
        <w:rPr>
          <w:rFonts w:ascii="Times New Roman" w:hAnsi="Times New Roman" w:cs="Times New Roman"/>
          <w:sz w:val="28"/>
          <w:szCs w:val="28"/>
        </w:rPr>
      </w:pPr>
      <w:r w:rsidRPr="00E73190">
        <w:rPr>
          <w:rFonts w:ascii="Times New Roman" w:hAnsi="Times New Roman" w:cs="Times New Roman"/>
          <w:sz w:val="28"/>
          <w:szCs w:val="28"/>
        </w:rPr>
        <w:t>Российской Федерации</w:t>
      </w:r>
    </w:p>
    <w:p w:rsidR="00E73190" w:rsidRPr="00E73190" w:rsidRDefault="00E73190" w:rsidP="00E73190">
      <w:pPr>
        <w:autoSpaceDE w:val="0"/>
        <w:autoSpaceDN w:val="0"/>
        <w:adjustRightInd w:val="0"/>
        <w:spacing w:after="0" w:line="240" w:lineRule="auto"/>
        <w:jc w:val="right"/>
        <w:rPr>
          <w:rFonts w:ascii="Times New Roman" w:hAnsi="Times New Roman" w:cs="Times New Roman"/>
          <w:sz w:val="28"/>
          <w:szCs w:val="28"/>
        </w:rPr>
      </w:pPr>
      <w:r w:rsidRPr="00E73190">
        <w:rPr>
          <w:rFonts w:ascii="Times New Roman" w:hAnsi="Times New Roman" w:cs="Times New Roman"/>
          <w:sz w:val="28"/>
          <w:szCs w:val="28"/>
        </w:rPr>
        <w:t>от 2 апреля 2013 г. N 309</w:t>
      </w:r>
    </w:p>
    <w:p w:rsidR="00E73190" w:rsidRPr="00E73190" w:rsidRDefault="00E73190" w:rsidP="00E73190">
      <w:pPr>
        <w:autoSpaceDE w:val="0"/>
        <w:autoSpaceDN w:val="0"/>
        <w:adjustRightInd w:val="0"/>
        <w:spacing w:after="0" w:line="240" w:lineRule="auto"/>
        <w:jc w:val="right"/>
        <w:rPr>
          <w:rFonts w:ascii="Times New Roman" w:hAnsi="Times New Roman" w:cs="Times New Roman"/>
          <w:sz w:val="28"/>
          <w:szCs w:val="28"/>
        </w:rPr>
      </w:pPr>
    </w:p>
    <w:p w:rsidR="00E73190" w:rsidRPr="00E73190" w:rsidRDefault="00E73190" w:rsidP="00E73190">
      <w:pPr>
        <w:autoSpaceDE w:val="0"/>
        <w:autoSpaceDN w:val="0"/>
        <w:adjustRightInd w:val="0"/>
        <w:spacing w:after="0" w:line="240" w:lineRule="auto"/>
        <w:jc w:val="center"/>
        <w:rPr>
          <w:rFonts w:ascii="Times New Roman" w:hAnsi="Times New Roman" w:cs="Times New Roman"/>
          <w:b/>
          <w:bCs/>
          <w:sz w:val="28"/>
          <w:szCs w:val="28"/>
        </w:rPr>
      </w:pPr>
      <w:r w:rsidRPr="00E73190">
        <w:rPr>
          <w:rFonts w:ascii="Times New Roman" w:hAnsi="Times New Roman" w:cs="Times New Roman"/>
          <w:b/>
          <w:bCs/>
          <w:sz w:val="28"/>
          <w:szCs w:val="28"/>
        </w:rPr>
        <w:t>ПОЛОЖЕНИЕ</w:t>
      </w:r>
    </w:p>
    <w:p w:rsidR="00E73190" w:rsidRPr="00E73190" w:rsidRDefault="00E73190" w:rsidP="00E73190">
      <w:pPr>
        <w:autoSpaceDE w:val="0"/>
        <w:autoSpaceDN w:val="0"/>
        <w:adjustRightInd w:val="0"/>
        <w:spacing w:after="0" w:line="240" w:lineRule="auto"/>
        <w:jc w:val="center"/>
        <w:rPr>
          <w:rFonts w:ascii="Times New Roman" w:hAnsi="Times New Roman" w:cs="Times New Roman"/>
          <w:b/>
          <w:bCs/>
          <w:sz w:val="28"/>
          <w:szCs w:val="28"/>
        </w:rPr>
      </w:pPr>
      <w:r w:rsidRPr="00E73190">
        <w:rPr>
          <w:rFonts w:ascii="Times New Roman" w:hAnsi="Times New Roman" w:cs="Times New Roman"/>
          <w:b/>
          <w:bCs/>
          <w:sz w:val="28"/>
          <w:szCs w:val="28"/>
        </w:rPr>
        <w:t>О ПОРЯДКЕ НАПРАВЛЕНИЯ ЗАПРОСОВ В ФЕДЕРАЛЬНУЮ СЛУЖБУ</w:t>
      </w:r>
    </w:p>
    <w:p w:rsidR="00E73190" w:rsidRPr="00E73190" w:rsidRDefault="00E73190" w:rsidP="00E73190">
      <w:pPr>
        <w:autoSpaceDE w:val="0"/>
        <w:autoSpaceDN w:val="0"/>
        <w:adjustRightInd w:val="0"/>
        <w:spacing w:after="0" w:line="240" w:lineRule="auto"/>
        <w:jc w:val="center"/>
        <w:rPr>
          <w:rFonts w:ascii="Times New Roman" w:hAnsi="Times New Roman" w:cs="Times New Roman"/>
          <w:b/>
          <w:bCs/>
          <w:sz w:val="28"/>
          <w:szCs w:val="28"/>
        </w:rPr>
      </w:pPr>
      <w:r w:rsidRPr="00E73190">
        <w:rPr>
          <w:rFonts w:ascii="Times New Roman" w:hAnsi="Times New Roman" w:cs="Times New Roman"/>
          <w:b/>
          <w:bCs/>
          <w:sz w:val="28"/>
          <w:szCs w:val="28"/>
        </w:rPr>
        <w:t>ПО ФИНАНСОВОМУ МОНИТОРИНГУ ПРИ ОСУЩЕСТВЛЕНИИ ПРОВЕРОК</w:t>
      </w:r>
    </w:p>
    <w:p w:rsidR="00E73190" w:rsidRPr="00E73190" w:rsidRDefault="00E73190" w:rsidP="00E73190">
      <w:pPr>
        <w:autoSpaceDE w:val="0"/>
        <w:autoSpaceDN w:val="0"/>
        <w:adjustRightInd w:val="0"/>
        <w:spacing w:after="0" w:line="240" w:lineRule="auto"/>
        <w:jc w:val="center"/>
        <w:rPr>
          <w:rFonts w:ascii="Times New Roman" w:hAnsi="Times New Roman" w:cs="Times New Roman"/>
          <w:b/>
          <w:bCs/>
          <w:sz w:val="28"/>
          <w:szCs w:val="28"/>
        </w:rPr>
      </w:pPr>
      <w:r w:rsidRPr="00E73190">
        <w:rPr>
          <w:rFonts w:ascii="Times New Roman" w:hAnsi="Times New Roman" w:cs="Times New Roman"/>
          <w:b/>
          <w:bCs/>
          <w:sz w:val="28"/>
          <w:szCs w:val="28"/>
        </w:rPr>
        <w:t>В ЦЕЛЯХ ПРОТИВОДЕЙСТВИЯ КОРРУПЦИИ</w:t>
      </w:r>
    </w:p>
    <w:p w:rsidR="00E73190" w:rsidRPr="00E73190" w:rsidRDefault="00E73190" w:rsidP="00E73190">
      <w:pPr>
        <w:autoSpaceDE w:val="0"/>
        <w:autoSpaceDN w:val="0"/>
        <w:adjustRightInd w:val="0"/>
        <w:spacing w:after="0" w:line="240" w:lineRule="auto"/>
        <w:rPr>
          <w:rFonts w:ascii="Times New Roman" w:hAnsi="Times New Roman" w:cs="Times New Roman"/>
          <w:sz w:val="28"/>
          <w:szCs w:val="28"/>
        </w:rPr>
      </w:pPr>
    </w:p>
    <w:tbl>
      <w:tblPr>
        <w:tblW w:w="0" w:type="auto"/>
        <w:jc w:val="center"/>
        <w:tblLayout w:type="fixed"/>
        <w:tblCellMar>
          <w:left w:w="10" w:type="dxa"/>
          <w:right w:w="10" w:type="dxa"/>
        </w:tblCellMar>
        <w:tblLook w:val="0000"/>
      </w:tblPr>
      <w:tblGrid>
        <w:gridCol w:w="9295"/>
      </w:tblGrid>
      <w:tr w:rsidR="00E73190" w:rsidRPr="00E73190">
        <w:tblPrEx>
          <w:tblCellMar>
            <w:top w:w="0" w:type="dxa"/>
            <w:bottom w:w="0" w:type="dxa"/>
          </w:tblCellMar>
        </w:tblPrEx>
        <w:trPr>
          <w:jc w:val="center"/>
        </w:trPr>
        <w:tc>
          <w:tcPr>
            <w:tcW w:w="9295" w:type="dxa"/>
            <w:tcBorders>
              <w:top w:val="nil"/>
              <w:left w:val="single" w:sz="24" w:space="0" w:color="CED3F1"/>
              <w:bottom w:val="nil"/>
              <w:right w:val="single" w:sz="24" w:space="0" w:color="F4F3F8"/>
            </w:tcBorders>
            <w:shd w:val="clear" w:color="auto" w:fill="F4F3F8"/>
          </w:tcPr>
          <w:p w:rsidR="00E73190" w:rsidRPr="00E73190" w:rsidRDefault="00E73190" w:rsidP="00E73190">
            <w:pPr>
              <w:autoSpaceDE w:val="0"/>
              <w:autoSpaceDN w:val="0"/>
              <w:adjustRightInd w:val="0"/>
              <w:spacing w:after="0" w:line="240" w:lineRule="auto"/>
              <w:jc w:val="center"/>
              <w:rPr>
                <w:rFonts w:ascii="Times New Roman" w:hAnsi="Times New Roman" w:cs="Times New Roman"/>
                <w:color w:val="392C69"/>
                <w:sz w:val="28"/>
                <w:szCs w:val="28"/>
              </w:rPr>
            </w:pPr>
            <w:r w:rsidRPr="00E73190">
              <w:rPr>
                <w:rFonts w:ascii="Times New Roman" w:hAnsi="Times New Roman" w:cs="Times New Roman"/>
                <w:color w:val="392C69"/>
                <w:sz w:val="28"/>
                <w:szCs w:val="28"/>
              </w:rPr>
              <w:t>Список изменяющих документов</w:t>
            </w:r>
          </w:p>
          <w:p w:rsidR="00E73190" w:rsidRPr="00E73190" w:rsidRDefault="00E73190" w:rsidP="00E73190">
            <w:pPr>
              <w:autoSpaceDE w:val="0"/>
              <w:autoSpaceDN w:val="0"/>
              <w:adjustRightInd w:val="0"/>
              <w:spacing w:after="0" w:line="240" w:lineRule="auto"/>
              <w:jc w:val="center"/>
              <w:rPr>
                <w:rFonts w:ascii="Times New Roman" w:hAnsi="Times New Roman" w:cs="Times New Roman"/>
                <w:color w:val="392C69"/>
                <w:sz w:val="28"/>
                <w:szCs w:val="28"/>
              </w:rPr>
            </w:pPr>
            <w:r w:rsidRPr="00E73190">
              <w:rPr>
                <w:rFonts w:ascii="Times New Roman" w:hAnsi="Times New Roman" w:cs="Times New Roman"/>
                <w:color w:val="392C69"/>
                <w:sz w:val="28"/>
                <w:szCs w:val="28"/>
              </w:rPr>
              <w:t xml:space="preserve">(в ред. Указов Президента РФ от 06.06.2013 </w:t>
            </w:r>
            <w:hyperlink r:id="rId178" w:history="1">
              <w:r w:rsidRPr="00E73190">
                <w:rPr>
                  <w:rFonts w:ascii="Times New Roman" w:hAnsi="Times New Roman" w:cs="Times New Roman"/>
                  <w:color w:val="0000FF"/>
                  <w:sz w:val="28"/>
                  <w:szCs w:val="28"/>
                </w:rPr>
                <w:t>N 546</w:t>
              </w:r>
            </w:hyperlink>
            <w:r w:rsidRPr="00E73190">
              <w:rPr>
                <w:rFonts w:ascii="Times New Roman" w:hAnsi="Times New Roman" w:cs="Times New Roman"/>
                <w:color w:val="392C69"/>
                <w:sz w:val="28"/>
                <w:szCs w:val="28"/>
              </w:rPr>
              <w:t>,</w:t>
            </w:r>
          </w:p>
          <w:p w:rsidR="00E73190" w:rsidRPr="00E73190" w:rsidRDefault="00E73190" w:rsidP="00E73190">
            <w:pPr>
              <w:autoSpaceDE w:val="0"/>
              <w:autoSpaceDN w:val="0"/>
              <w:adjustRightInd w:val="0"/>
              <w:spacing w:after="0" w:line="240" w:lineRule="auto"/>
              <w:jc w:val="center"/>
              <w:rPr>
                <w:rFonts w:ascii="Times New Roman" w:hAnsi="Times New Roman" w:cs="Times New Roman"/>
                <w:color w:val="392C69"/>
                <w:sz w:val="28"/>
                <w:szCs w:val="28"/>
              </w:rPr>
            </w:pPr>
            <w:r w:rsidRPr="00E73190">
              <w:rPr>
                <w:rFonts w:ascii="Times New Roman" w:hAnsi="Times New Roman" w:cs="Times New Roman"/>
                <w:color w:val="392C69"/>
                <w:sz w:val="28"/>
                <w:szCs w:val="28"/>
              </w:rPr>
              <w:t xml:space="preserve">от 25.07.2014 </w:t>
            </w:r>
            <w:hyperlink r:id="rId179" w:history="1">
              <w:r w:rsidRPr="00E73190">
                <w:rPr>
                  <w:rFonts w:ascii="Times New Roman" w:hAnsi="Times New Roman" w:cs="Times New Roman"/>
                  <w:color w:val="0000FF"/>
                  <w:sz w:val="28"/>
                  <w:szCs w:val="28"/>
                </w:rPr>
                <w:t>N 529</w:t>
              </w:r>
            </w:hyperlink>
            <w:r w:rsidRPr="00E73190">
              <w:rPr>
                <w:rFonts w:ascii="Times New Roman" w:hAnsi="Times New Roman" w:cs="Times New Roman"/>
                <w:color w:val="392C69"/>
                <w:sz w:val="28"/>
                <w:szCs w:val="28"/>
              </w:rPr>
              <w:t xml:space="preserve">, от 08.06.2016 </w:t>
            </w:r>
            <w:hyperlink r:id="rId180" w:history="1">
              <w:r w:rsidRPr="00E73190">
                <w:rPr>
                  <w:rFonts w:ascii="Times New Roman" w:hAnsi="Times New Roman" w:cs="Times New Roman"/>
                  <w:color w:val="0000FF"/>
                  <w:sz w:val="28"/>
                  <w:szCs w:val="28"/>
                </w:rPr>
                <w:t>N 273</w:t>
              </w:r>
            </w:hyperlink>
            <w:r w:rsidRPr="00E73190">
              <w:rPr>
                <w:rFonts w:ascii="Times New Roman" w:hAnsi="Times New Roman" w:cs="Times New Roman"/>
                <w:color w:val="392C69"/>
                <w:sz w:val="28"/>
                <w:szCs w:val="28"/>
              </w:rPr>
              <w:t xml:space="preserve">, от 09.10.2017 </w:t>
            </w:r>
            <w:hyperlink r:id="rId181" w:history="1">
              <w:r w:rsidRPr="00E73190">
                <w:rPr>
                  <w:rFonts w:ascii="Times New Roman" w:hAnsi="Times New Roman" w:cs="Times New Roman"/>
                  <w:color w:val="0000FF"/>
                  <w:sz w:val="28"/>
                  <w:szCs w:val="28"/>
                </w:rPr>
                <w:t>N 472</w:t>
              </w:r>
            </w:hyperlink>
            <w:r w:rsidRPr="00E73190">
              <w:rPr>
                <w:rFonts w:ascii="Times New Roman" w:hAnsi="Times New Roman" w:cs="Times New Roman"/>
                <w:color w:val="392C69"/>
                <w:sz w:val="28"/>
                <w:szCs w:val="28"/>
              </w:rPr>
              <w:t>,</w:t>
            </w:r>
          </w:p>
          <w:p w:rsidR="00E73190" w:rsidRPr="00E73190" w:rsidRDefault="00E73190" w:rsidP="00E73190">
            <w:pPr>
              <w:autoSpaceDE w:val="0"/>
              <w:autoSpaceDN w:val="0"/>
              <w:adjustRightInd w:val="0"/>
              <w:spacing w:after="0" w:line="240" w:lineRule="auto"/>
              <w:jc w:val="center"/>
              <w:rPr>
                <w:rFonts w:ascii="Times New Roman" w:hAnsi="Times New Roman" w:cs="Times New Roman"/>
                <w:color w:val="392C69"/>
                <w:sz w:val="28"/>
                <w:szCs w:val="28"/>
              </w:rPr>
            </w:pPr>
            <w:r w:rsidRPr="00E73190">
              <w:rPr>
                <w:rFonts w:ascii="Times New Roman" w:hAnsi="Times New Roman" w:cs="Times New Roman"/>
                <w:color w:val="392C69"/>
                <w:sz w:val="28"/>
                <w:szCs w:val="28"/>
              </w:rPr>
              <w:t xml:space="preserve">от 13.05.2019 </w:t>
            </w:r>
            <w:hyperlink r:id="rId182" w:history="1">
              <w:r w:rsidRPr="00E73190">
                <w:rPr>
                  <w:rFonts w:ascii="Times New Roman" w:hAnsi="Times New Roman" w:cs="Times New Roman"/>
                  <w:color w:val="0000FF"/>
                  <w:sz w:val="28"/>
                  <w:szCs w:val="28"/>
                </w:rPr>
                <w:t>N 217</w:t>
              </w:r>
            </w:hyperlink>
            <w:r w:rsidRPr="00E73190">
              <w:rPr>
                <w:rFonts w:ascii="Times New Roman" w:hAnsi="Times New Roman" w:cs="Times New Roman"/>
                <w:color w:val="392C69"/>
                <w:sz w:val="28"/>
                <w:szCs w:val="28"/>
              </w:rPr>
              <w:t>)</w:t>
            </w:r>
          </w:p>
        </w:tc>
      </w:tr>
    </w:tbl>
    <w:p w:rsidR="00E73190" w:rsidRPr="00E73190" w:rsidRDefault="00E73190" w:rsidP="00E73190">
      <w:pPr>
        <w:autoSpaceDE w:val="0"/>
        <w:autoSpaceDN w:val="0"/>
        <w:adjustRightInd w:val="0"/>
        <w:spacing w:after="0" w:line="240" w:lineRule="auto"/>
        <w:jc w:val="center"/>
        <w:rPr>
          <w:rFonts w:ascii="Times New Roman" w:hAnsi="Times New Roman" w:cs="Times New Roman"/>
          <w:sz w:val="28"/>
          <w:szCs w:val="28"/>
        </w:rPr>
      </w:pPr>
    </w:p>
    <w:p w:rsidR="00E73190" w:rsidRPr="00E73190" w:rsidRDefault="00E73190" w:rsidP="00E73190">
      <w:pPr>
        <w:autoSpaceDE w:val="0"/>
        <w:autoSpaceDN w:val="0"/>
        <w:adjustRightInd w:val="0"/>
        <w:spacing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1. Настоящее Положение определяет порядок направления запросов в Федеральную службу по финансовому мониторингу в соответствии со </w:t>
      </w:r>
      <w:hyperlink r:id="rId183" w:history="1">
        <w:r w:rsidRPr="00E73190">
          <w:rPr>
            <w:rFonts w:ascii="Times New Roman" w:hAnsi="Times New Roman" w:cs="Times New Roman"/>
            <w:color w:val="0000FF"/>
            <w:sz w:val="28"/>
            <w:szCs w:val="28"/>
          </w:rPr>
          <w:t>статьей 8.1</w:t>
        </w:r>
      </w:hyperlink>
      <w:r w:rsidRPr="00E73190">
        <w:rPr>
          <w:rFonts w:ascii="Times New Roman" w:hAnsi="Times New Roman" w:cs="Times New Roman"/>
          <w:sz w:val="28"/>
          <w:szCs w:val="28"/>
        </w:rPr>
        <w:t xml:space="preserve"> Федерального закона от 7 августа 2001 г. N 115-ФЗ "О противодействии легализации (отмыванию) доходов, полученных преступным путем, и финансированию терроризма" при осуществлении проверок в целях противодействия коррупции (далее - запросы).</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2. Руководитель Администрации Президента Российской Федерации либо уполномоченное им должностное лицо Администрации Президента Российской Федерации направляет запросы в отношении: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а) лиц, названных в </w:t>
      </w:r>
      <w:hyperlink r:id="rId184" w:history="1">
        <w:r w:rsidRPr="00E73190">
          <w:rPr>
            <w:rFonts w:ascii="Times New Roman" w:hAnsi="Times New Roman" w:cs="Times New Roman"/>
            <w:color w:val="0000FF"/>
            <w:sz w:val="28"/>
            <w:szCs w:val="28"/>
          </w:rPr>
          <w:t>подпункте "а" пункта 1</w:t>
        </w:r>
      </w:hyperlink>
      <w:r w:rsidRPr="00E73190">
        <w:rPr>
          <w:rFonts w:ascii="Times New Roman" w:hAnsi="Times New Roman" w:cs="Times New Roman"/>
          <w:sz w:val="28"/>
          <w:szCs w:val="28"/>
        </w:rPr>
        <w:t xml:space="preserve">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N 233 "О некоторых вопросах организации деятельности президиума Совета при Президенте Российской Федерации по противодействию коррупции", за исключением лиц, замещающих должности, назначение на которые и освобождение от которых осуществляются Правительством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б) граждан, претендующих на замещение:</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должности заместителя Председателя Центрального банка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должности члена Совета директоров Центрального банка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должностей в государственных корпорациях (компаниях), иных организациях, созданных на основании федеральных законов, включенных в перечни, установленные локальными нормативными актами государственных корпораций (компаний) и иных организаций, назначение на которые и освобождение от которых осуществляются Президентом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отдельных должностей на основании трудового договора в организациях, создаваемых для выполнения задач, поставленных перед федеральными государственными органами, включенных в перечни, установленные нормативными правовыми актами этих федеральных государственных органов, назначение на которые и освобождение от которых осуществляются Президентом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должности главного финансового уполномоченного;</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(абзац введен </w:t>
      </w:r>
      <w:hyperlink r:id="rId185" w:history="1">
        <w:r w:rsidRPr="00E73190">
          <w:rPr>
            <w:rFonts w:ascii="Times New Roman" w:hAnsi="Times New Roman" w:cs="Times New Roman"/>
            <w:color w:val="0000FF"/>
            <w:sz w:val="28"/>
            <w:szCs w:val="28"/>
          </w:rPr>
          <w:t>Указом</w:t>
        </w:r>
      </w:hyperlink>
      <w:r w:rsidRPr="00E73190">
        <w:rPr>
          <w:rFonts w:ascii="Times New Roman" w:hAnsi="Times New Roman" w:cs="Times New Roman"/>
          <w:sz w:val="28"/>
          <w:szCs w:val="28"/>
        </w:rPr>
        <w:t xml:space="preserve"> Президента РФ от 13.05.2019 N 217)</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в) лиц, замещающих должности, указанные в </w:t>
      </w:r>
      <w:hyperlink r:id="rId186" w:history="1">
        <w:r w:rsidRPr="00E73190">
          <w:rPr>
            <w:rFonts w:ascii="Times New Roman" w:hAnsi="Times New Roman" w:cs="Times New Roman"/>
            <w:color w:val="0000FF"/>
            <w:sz w:val="28"/>
            <w:szCs w:val="28"/>
          </w:rPr>
          <w:t>подпункте "б"</w:t>
        </w:r>
      </w:hyperlink>
      <w:r w:rsidRPr="00E73190">
        <w:rPr>
          <w:rFonts w:ascii="Times New Roman" w:hAnsi="Times New Roman" w:cs="Times New Roman"/>
          <w:sz w:val="28"/>
          <w:szCs w:val="28"/>
        </w:rPr>
        <w:t xml:space="preserve"> настоящего пункта, а также лиц, замещающих должность атамана войскового казачьего общества, внесенного в государственный реестр казачьих обществ в Российской Федерации;</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(пп. "в" в ред. </w:t>
      </w:r>
      <w:hyperlink r:id="rId187" w:history="1">
        <w:r w:rsidRPr="00E73190">
          <w:rPr>
            <w:rFonts w:ascii="Times New Roman" w:hAnsi="Times New Roman" w:cs="Times New Roman"/>
            <w:color w:val="0000FF"/>
            <w:sz w:val="28"/>
            <w:szCs w:val="28"/>
          </w:rPr>
          <w:t>Указа</w:t>
        </w:r>
      </w:hyperlink>
      <w:r w:rsidRPr="00E73190">
        <w:rPr>
          <w:rFonts w:ascii="Times New Roman" w:hAnsi="Times New Roman" w:cs="Times New Roman"/>
          <w:sz w:val="28"/>
          <w:szCs w:val="28"/>
        </w:rPr>
        <w:t xml:space="preserve"> Президента РФ от 09.10.2017 N 472)</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г) супруг (супругов) и несовершеннолетних детей граждан и лиц, указанных в </w:t>
      </w:r>
      <w:hyperlink r:id="rId188" w:history="1">
        <w:r w:rsidRPr="00E73190">
          <w:rPr>
            <w:rFonts w:ascii="Times New Roman" w:hAnsi="Times New Roman" w:cs="Times New Roman"/>
            <w:color w:val="0000FF"/>
            <w:sz w:val="28"/>
            <w:szCs w:val="28"/>
          </w:rPr>
          <w:t>подпунктах "а"</w:t>
        </w:r>
      </w:hyperlink>
      <w:r w:rsidRPr="00E73190">
        <w:rPr>
          <w:rFonts w:ascii="Times New Roman" w:hAnsi="Times New Roman" w:cs="Times New Roman"/>
          <w:sz w:val="28"/>
          <w:szCs w:val="28"/>
        </w:rPr>
        <w:t xml:space="preserve"> - </w:t>
      </w:r>
      <w:hyperlink r:id="rId189" w:history="1">
        <w:r w:rsidRPr="00E73190">
          <w:rPr>
            <w:rFonts w:ascii="Times New Roman" w:hAnsi="Times New Roman" w:cs="Times New Roman"/>
            <w:color w:val="0000FF"/>
            <w:sz w:val="28"/>
            <w:szCs w:val="28"/>
          </w:rPr>
          <w:t>"в"</w:t>
        </w:r>
      </w:hyperlink>
      <w:r w:rsidRPr="00E73190">
        <w:rPr>
          <w:rFonts w:ascii="Times New Roman" w:hAnsi="Times New Roman" w:cs="Times New Roman"/>
          <w:sz w:val="28"/>
          <w:szCs w:val="28"/>
        </w:rPr>
        <w:t xml:space="preserve"> настоящего пункта.</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3. Генеральный прокурор Российской Федерации направляет запросы в отношении граждан, претендующих на замещение должностей федеральной государственной службы в органах прокуратуры Российской Федерации, включенных в перечни, установленные нормативными правовыми актами Российской Федерации, лиц, замещающих указанные должности, их супруг (супругов) и несовершеннолетних детей.</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4. Председатель Следственного комитета Российской Федерации направляет запросы в отношении граждан, претендующих на замещение должностей федеральной государственной службы в следственных органах Следственного комитета Российской Федерации, включенных в перечни, установленные нормативными правовыми актами Российской Федерации, лиц, замещающих указанные должности, их супруг (супругов) и несовершеннолетних детей.</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5. Заместитель Председателя Правительства Российской Федерации - Руководитель Аппарата Правительства Российской Федерации либо уполномоченное им должностное лицо Аппарата Правительства Российской Федерации направляет запросы в отношении: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а) граждан, претендующих на замещение:</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должностей федеральной государственной службы, включенных в перечни, установленные нормативными правовыми актами Российской Федерации, назначение на которые и освобождение от которых осуществляются Правительством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должностей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в государственных корпорациях (компаниях), иных организациях, созданных на основании федеральных законов, включенных в перечни, установленные нормативными актами фондов, локальными нормативными актами государственных корпораций (компаний) и иных организаций, назначение на которые и освобождение от которых осуществляются Правительством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отдельных должностей на основании трудового договора в организациях, создаваемых для выполнения задач, поставленных перед федеральными государственными органами, включенных в перечни, установленные нормативными правовыми актами этих федеральных государственных органов, назначение на которые и освобождение от которых осуществляются Правительством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б) лиц, замещающих должности, указанные в </w:t>
      </w:r>
      <w:hyperlink r:id="rId190" w:history="1">
        <w:r w:rsidRPr="00E73190">
          <w:rPr>
            <w:rFonts w:ascii="Times New Roman" w:hAnsi="Times New Roman" w:cs="Times New Roman"/>
            <w:color w:val="0000FF"/>
            <w:sz w:val="28"/>
            <w:szCs w:val="28"/>
          </w:rPr>
          <w:t>подпункте "а"</w:t>
        </w:r>
      </w:hyperlink>
      <w:r w:rsidRPr="00E73190">
        <w:rPr>
          <w:rFonts w:ascii="Times New Roman" w:hAnsi="Times New Roman" w:cs="Times New Roman"/>
          <w:sz w:val="28"/>
          <w:szCs w:val="28"/>
        </w:rPr>
        <w:t xml:space="preserve"> настоящего пункта;</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в) супруг (супругов) и несовершеннолетних детей граждан и лиц, указанных в </w:t>
      </w:r>
      <w:hyperlink r:id="rId191" w:history="1">
        <w:r w:rsidRPr="00E73190">
          <w:rPr>
            <w:rFonts w:ascii="Times New Roman" w:hAnsi="Times New Roman" w:cs="Times New Roman"/>
            <w:color w:val="0000FF"/>
            <w:sz w:val="28"/>
            <w:szCs w:val="28"/>
          </w:rPr>
          <w:t>подпунктах "а"</w:t>
        </w:r>
      </w:hyperlink>
      <w:r w:rsidRPr="00E73190">
        <w:rPr>
          <w:rFonts w:ascii="Times New Roman" w:hAnsi="Times New Roman" w:cs="Times New Roman"/>
          <w:sz w:val="28"/>
          <w:szCs w:val="28"/>
        </w:rPr>
        <w:t xml:space="preserve"> и </w:t>
      </w:r>
      <w:hyperlink r:id="rId192" w:history="1">
        <w:r w:rsidRPr="00E73190">
          <w:rPr>
            <w:rFonts w:ascii="Times New Roman" w:hAnsi="Times New Roman" w:cs="Times New Roman"/>
            <w:color w:val="0000FF"/>
            <w:sz w:val="28"/>
            <w:szCs w:val="28"/>
          </w:rPr>
          <w:t>"б"</w:t>
        </w:r>
      </w:hyperlink>
      <w:r w:rsidRPr="00E73190">
        <w:rPr>
          <w:rFonts w:ascii="Times New Roman" w:hAnsi="Times New Roman" w:cs="Times New Roman"/>
          <w:sz w:val="28"/>
          <w:szCs w:val="28"/>
        </w:rPr>
        <w:t xml:space="preserve"> настоящего пункта.</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5.1. Председатели, заместители председателей соответствующих избирательных комиссий направляют запросы в отношении кандидатов на выборах в федеральные органы государственной власти, органы государственной власти субъектов Российской Федерации, выборах главы муниципального района или главы городского округа.</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(п. 5.1 введен </w:t>
      </w:r>
      <w:hyperlink r:id="rId193" w:history="1">
        <w:r w:rsidRPr="00E73190">
          <w:rPr>
            <w:rFonts w:ascii="Times New Roman" w:hAnsi="Times New Roman" w:cs="Times New Roman"/>
            <w:color w:val="0000FF"/>
            <w:sz w:val="28"/>
            <w:szCs w:val="28"/>
          </w:rPr>
          <w:t>Указом</w:t>
        </w:r>
      </w:hyperlink>
      <w:r w:rsidRPr="00E73190">
        <w:rPr>
          <w:rFonts w:ascii="Times New Roman" w:hAnsi="Times New Roman" w:cs="Times New Roman"/>
          <w:sz w:val="28"/>
          <w:szCs w:val="28"/>
        </w:rPr>
        <w:t xml:space="preserve"> Президента РФ от 06.06.2013 N 546)</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5.2. Председатель Высшей квалификационной коллегии судей Российской Федерации, председатели квалификационных коллегий судей субъектов Российской Федерации направляют запросы в отношении граждан, претендующих на занятие должностей судей, лиц, занимающих указанные должности, их супруг (супругов) и несовершеннолетних детей.</w:t>
      </w:r>
    </w:p>
    <w:p w:rsidR="00E73190" w:rsidRPr="00E73190" w:rsidRDefault="00E73190" w:rsidP="00E73190">
      <w:pPr>
        <w:autoSpaceDE w:val="0"/>
        <w:autoSpaceDN w:val="0"/>
        <w:adjustRightInd w:val="0"/>
        <w:spacing w:after="0" w:line="240" w:lineRule="auto"/>
        <w:jc w:val="both"/>
        <w:rPr>
          <w:rFonts w:ascii="Times New Roman" w:hAnsi="Times New Roman" w:cs="Times New Roman"/>
          <w:sz w:val="28"/>
          <w:szCs w:val="28"/>
        </w:rPr>
      </w:pPr>
      <w:r w:rsidRPr="00E73190">
        <w:rPr>
          <w:rFonts w:ascii="Times New Roman" w:hAnsi="Times New Roman" w:cs="Times New Roman"/>
          <w:sz w:val="28"/>
          <w:szCs w:val="28"/>
        </w:rPr>
        <w:t xml:space="preserve">(п. 5.2 введен </w:t>
      </w:r>
      <w:hyperlink r:id="rId194" w:history="1">
        <w:r w:rsidRPr="00E73190">
          <w:rPr>
            <w:rFonts w:ascii="Times New Roman" w:hAnsi="Times New Roman" w:cs="Times New Roman"/>
            <w:color w:val="0000FF"/>
            <w:sz w:val="28"/>
            <w:szCs w:val="28"/>
          </w:rPr>
          <w:t>Указом</w:t>
        </w:r>
      </w:hyperlink>
      <w:r w:rsidRPr="00E73190">
        <w:rPr>
          <w:rFonts w:ascii="Times New Roman" w:hAnsi="Times New Roman" w:cs="Times New Roman"/>
          <w:sz w:val="28"/>
          <w:szCs w:val="28"/>
        </w:rPr>
        <w:t xml:space="preserve"> Президента РФ от 08.06.2016 N 273)</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6. Руководители федеральных органов исполнительной власти, уполномоченных на осуществление оперативно-разыскной деятельности, направляют запросы в отношении: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а) граждан, претендующих на замещение должностей федеральной государственной службы, включенных в перечни, установленные нормативными правовыми актами Российской Федерации, в этих федеральных органах исполнительной власти;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б) лиц, замещающих должности, указанные в </w:t>
      </w:r>
      <w:hyperlink r:id="rId195" w:history="1">
        <w:r w:rsidRPr="00E73190">
          <w:rPr>
            <w:rFonts w:ascii="Times New Roman" w:hAnsi="Times New Roman" w:cs="Times New Roman"/>
            <w:color w:val="0000FF"/>
            <w:sz w:val="28"/>
            <w:szCs w:val="28"/>
          </w:rPr>
          <w:t>подпункте "а"</w:t>
        </w:r>
      </w:hyperlink>
      <w:r w:rsidRPr="00E73190">
        <w:rPr>
          <w:rFonts w:ascii="Times New Roman" w:hAnsi="Times New Roman" w:cs="Times New Roman"/>
          <w:sz w:val="28"/>
          <w:szCs w:val="28"/>
        </w:rPr>
        <w:t xml:space="preserve"> настоящего пункта;</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в) супруг (супругов) и несовершеннолетних детей граждан и лиц, указанных в </w:t>
      </w:r>
      <w:hyperlink r:id="rId196" w:history="1">
        <w:r w:rsidRPr="00E73190">
          <w:rPr>
            <w:rFonts w:ascii="Times New Roman" w:hAnsi="Times New Roman" w:cs="Times New Roman"/>
            <w:color w:val="0000FF"/>
            <w:sz w:val="28"/>
            <w:szCs w:val="28"/>
          </w:rPr>
          <w:t>подпунктах "а"</w:t>
        </w:r>
      </w:hyperlink>
      <w:r w:rsidRPr="00E73190">
        <w:rPr>
          <w:rFonts w:ascii="Times New Roman" w:hAnsi="Times New Roman" w:cs="Times New Roman"/>
          <w:sz w:val="28"/>
          <w:szCs w:val="28"/>
        </w:rPr>
        <w:t xml:space="preserve"> и </w:t>
      </w:r>
      <w:hyperlink r:id="rId197" w:history="1">
        <w:r w:rsidRPr="00E73190">
          <w:rPr>
            <w:rFonts w:ascii="Times New Roman" w:hAnsi="Times New Roman" w:cs="Times New Roman"/>
            <w:color w:val="0000FF"/>
            <w:sz w:val="28"/>
            <w:szCs w:val="28"/>
          </w:rPr>
          <w:t>"б"</w:t>
        </w:r>
      </w:hyperlink>
      <w:r w:rsidRPr="00E73190">
        <w:rPr>
          <w:rFonts w:ascii="Times New Roman" w:hAnsi="Times New Roman" w:cs="Times New Roman"/>
          <w:sz w:val="28"/>
          <w:szCs w:val="28"/>
        </w:rPr>
        <w:t xml:space="preserve"> настоящего пункта;</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г) лиц, указанных в запросах о проведении оперативно-разыскных мероприятий по основаниям, предусмотренным </w:t>
      </w:r>
      <w:hyperlink r:id="rId198" w:history="1">
        <w:r w:rsidRPr="00E73190">
          <w:rPr>
            <w:rFonts w:ascii="Times New Roman" w:hAnsi="Times New Roman" w:cs="Times New Roman"/>
            <w:color w:val="0000FF"/>
            <w:sz w:val="28"/>
            <w:szCs w:val="28"/>
          </w:rPr>
          <w:t>частью третьей статьи 7</w:t>
        </w:r>
      </w:hyperlink>
      <w:r w:rsidRPr="00E73190">
        <w:rPr>
          <w:rFonts w:ascii="Times New Roman" w:hAnsi="Times New Roman" w:cs="Times New Roman"/>
          <w:sz w:val="28"/>
          <w:szCs w:val="28"/>
        </w:rPr>
        <w:t xml:space="preserve"> Федерального закона от 12 августа 1995 г. N 144-ФЗ "Об оперативно-розыскной деятельности", направленных в установленном порядке:</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Председателем Совета Федерации Федерального Собрания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Председателем Государственной Думы Федерального Собрания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Председателем Конституционного Суда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Председателем Верховного Суда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абзац утратил силу с 6 августа 2014 года. - </w:t>
      </w:r>
      <w:hyperlink r:id="rId199" w:history="1">
        <w:r w:rsidRPr="00E73190">
          <w:rPr>
            <w:rFonts w:ascii="Times New Roman" w:hAnsi="Times New Roman" w:cs="Times New Roman"/>
            <w:color w:val="0000FF"/>
            <w:sz w:val="28"/>
            <w:szCs w:val="28"/>
          </w:rPr>
          <w:t>Указ</w:t>
        </w:r>
      </w:hyperlink>
      <w:r w:rsidRPr="00E73190">
        <w:rPr>
          <w:rFonts w:ascii="Times New Roman" w:hAnsi="Times New Roman" w:cs="Times New Roman"/>
          <w:sz w:val="28"/>
          <w:szCs w:val="28"/>
        </w:rPr>
        <w:t xml:space="preserve"> Президента РФ от 25.07.2014 N 529;</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абзац утратил силу с 8 июня 2016 года. - </w:t>
      </w:r>
      <w:hyperlink r:id="rId200" w:history="1">
        <w:r w:rsidRPr="00E73190">
          <w:rPr>
            <w:rFonts w:ascii="Times New Roman" w:hAnsi="Times New Roman" w:cs="Times New Roman"/>
            <w:color w:val="0000FF"/>
            <w:sz w:val="28"/>
            <w:szCs w:val="28"/>
          </w:rPr>
          <w:t>Указ</w:t>
        </w:r>
      </w:hyperlink>
      <w:r w:rsidRPr="00E73190">
        <w:rPr>
          <w:rFonts w:ascii="Times New Roman" w:hAnsi="Times New Roman" w:cs="Times New Roman"/>
          <w:sz w:val="28"/>
          <w:szCs w:val="28"/>
        </w:rPr>
        <w:t xml:space="preserve"> Президента РФ от 08.06.2016 N 273;</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Генеральным директором Судебного департамента при Верховном Суде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Председателем Счетной палаты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Председателем Центрального банка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руководителями иных федеральных государственных органов;</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высшими должностными лицами (руководителями высших исполнительных органов государственной власти) субъектов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руководителями законодательных (представительных) органов государственной власти субъектов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руководителями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специально уполномоченными заместителями лиц, указанных в </w:t>
      </w:r>
      <w:hyperlink r:id="rId201" w:history="1">
        <w:r w:rsidRPr="00E73190">
          <w:rPr>
            <w:rFonts w:ascii="Times New Roman" w:hAnsi="Times New Roman" w:cs="Times New Roman"/>
            <w:color w:val="0000FF"/>
            <w:sz w:val="28"/>
            <w:szCs w:val="28"/>
          </w:rPr>
          <w:t>абзацах втором</w:t>
        </w:r>
      </w:hyperlink>
      <w:r w:rsidRPr="00E73190">
        <w:rPr>
          <w:rFonts w:ascii="Times New Roman" w:hAnsi="Times New Roman" w:cs="Times New Roman"/>
          <w:sz w:val="28"/>
          <w:szCs w:val="28"/>
        </w:rPr>
        <w:t xml:space="preserve"> - </w:t>
      </w:r>
      <w:hyperlink r:id="rId202" w:history="1">
        <w:r w:rsidRPr="00E73190">
          <w:rPr>
            <w:rFonts w:ascii="Times New Roman" w:hAnsi="Times New Roman" w:cs="Times New Roman"/>
            <w:color w:val="0000FF"/>
            <w:sz w:val="28"/>
            <w:szCs w:val="28"/>
          </w:rPr>
          <w:t>тринадцатом</w:t>
        </w:r>
      </w:hyperlink>
      <w:r w:rsidRPr="00E73190">
        <w:rPr>
          <w:rFonts w:ascii="Times New Roman" w:hAnsi="Times New Roman" w:cs="Times New Roman"/>
          <w:sz w:val="28"/>
          <w:szCs w:val="28"/>
        </w:rPr>
        <w:t xml:space="preserve"> настоящего подпункта.</w:t>
      </w:r>
    </w:p>
    <w:p w:rsidR="00E73190" w:rsidRPr="00E73190" w:rsidRDefault="00E73190" w:rsidP="00E73190">
      <w:pPr>
        <w:autoSpaceDE w:val="0"/>
        <w:autoSpaceDN w:val="0"/>
        <w:adjustRightInd w:val="0"/>
        <w:spacing w:after="0" w:line="240" w:lineRule="auto"/>
        <w:ind w:firstLine="540"/>
        <w:jc w:val="both"/>
        <w:rPr>
          <w:rFonts w:ascii="Times New Roman" w:hAnsi="Times New Roman" w:cs="Times New Roman"/>
          <w:sz w:val="28"/>
          <w:szCs w:val="28"/>
        </w:rPr>
      </w:pPr>
    </w:p>
    <w:p w:rsidR="00E73190" w:rsidRPr="00E73190" w:rsidRDefault="00E73190" w:rsidP="00E73190">
      <w:pPr>
        <w:autoSpaceDE w:val="0"/>
        <w:autoSpaceDN w:val="0"/>
        <w:adjustRightInd w:val="0"/>
        <w:spacing w:after="0" w:line="240" w:lineRule="auto"/>
        <w:ind w:firstLine="540"/>
        <w:jc w:val="both"/>
        <w:rPr>
          <w:rFonts w:ascii="Times New Roman" w:hAnsi="Times New Roman" w:cs="Times New Roman"/>
          <w:sz w:val="28"/>
          <w:szCs w:val="28"/>
        </w:rPr>
      </w:pPr>
    </w:p>
    <w:p w:rsidR="00E73190" w:rsidRPr="00E73190" w:rsidRDefault="00E73190" w:rsidP="00E73190">
      <w:pPr>
        <w:autoSpaceDE w:val="0"/>
        <w:autoSpaceDN w:val="0"/>
        <w:adjustRightInd w:val="0"/>
        <w:spacing w:after="0" w:line="240" w:lineRule="auto"/>
        <w:ind w:firstLine="540"/>
        <w:jc w:val="both"/>
        <w:rPr>
          <w:rFonts w:ascii="Times New Roman" w:hAnsi="Times New Roman" w:cs="Times New Roman"/>
          <w:sz w:val="28"/>
          <w:szCs w:val="28"/>
        </w:rPr>
      </w:pPr>
    </w:p>
    <w:p w:rsidR="00E73190" w:rsidRPr="00E73190" w:rsidRDefault="00E73190" w:rsidP="00E73190">
      <w:pPr>
        <w:autoSpaceDE w:val="0"/>
        <w:autoSpaceDN w:val="0"/>
        <w:adjustRightInd w:val="0"/>
        <w:spacing w:after="0" w:line="240" w:lineRule="auto"/>
        <w:ind w:firstLine="540"/>
        <w:jc w:val="both"/>
        <w:rPr>
          <w:rFonts w:ascii="Times New Roman" w:hAnsi="Times New Roman" w:cs="Times New Roman"/>
          <w:sz w:val="28"/>
          <w:szCs w:val="28"/>
        </w:rPr>
      </w:pPr>
    </w:p>
    <w:p w:rsidR="00E73190" w:rsidRPr="00E73190" w:rsidRDefault="00E73190" w:rsidP="00E73190">
      <w:pPr>
        <w:autoSpaceDE w:val="0"/>
        <w:autoSpaceDN w:val="0"/>
        <w:adjustRightInd w:val="0"/>
        <w:spacing w:after="0" w:line="240" w:lineRule="auto"/>
        <w:ind w:firstLine="540"/>
        <w:jc w:val="both"/>
        <w:rPr>
          <w:rFonts w:ascii="Times New Roman" w:hAnsi="Times New Roman" w:cs="Times New Roman"/>
          <w:sz w:val="28"/>
          <w:szCs w:val="28"/>
        </w:rPr>
      </w:pPr>
    </w:p>
    <w:p w:rsidR="00E73190" w:rsidRPr="00E73190" w:rsidRDefault="00E73190" w:rsidP="00E73190">
      <w:pPr>
        <w:autoSpaceDE w:val="0"/>
        <w:autoSpaceDN w:val="0"/>
        <w:adjustRightInd w:val="0"/>
        <w:spacing w:after="0" w:line="240" w:lineRule="auto"/>
        <w:jc w:val="right"/>
        <w:rPr>
          <w:rFonts w:ascii="Times New Roman" w:hAnsi="Times New Roman" w:cs="Times New Roman"/>
          <w:sz w:val="28"/>
          <w:szCs w:val="28"/>
        </w:rPr>
      </w:pPr>
      <w:r w:rsidRPr="00E73190">
        <w:rPr>
          <w:rFonts w:ascii="Times New Roman" w:hAnsi="Times New Roman" w:cs="Times New Roman"/>
          <w:sz w:val="28"/>
          <w:szCs w:val="28"/>
        </w:rPr>
        <w:t>Приложение</w:t>
      </w:r>
    </w:p>
    <w:p w:rsidR="00E73190" w:rsidRPr="00E73190" w:rsidRDefault="00E73190" w:rsidP="00E73190">
      <w:pPr>
        <w:autoSpaceDE w:val="0"/>
        <w:autoSpaceDN w:val="0"/>
        <w:adjustRightInd w:val="0"/>
        <w:spacing w:after="0" w:line="240" w:lineRule="auto"/>
        <w:jc w:val="right"/>
        <w:rPr>
          <w:rFonts w:ascii="Times New Roman" w:hAnsi="Times New Roman" w:cs="Times New Roman"/>
          <w:sz w:val="28"/>
          <w:szCs w:val="28"/>
        </w:rPr>
      </w:pPr>
      <w:r w:rsidRPr="00E73190">
        <w:rPr>
          <w:rFonts w:ascii="Times New Roman" w:hAnsi="Times New Roman" w:cs="Times New Roman"/>
          <w:sz w:val="28"/>
          <w:szCs w:val="28"/>
        </w:rPr>
        <w:t>к Указу Президента</w:t>
      </w:r>
    </w:p>
    <w:p w:rsidR="00E73190" w:rsidRPr="00E73190" w:rsidRDefault="00E73190" w:rsidP="00E73190">
      <w:pPr>
        <w:autoSpaceDE w:val="0"/>
        <w:autoSpaceDN w:val="0"/>
        <w:adjustRightInd w:val="0"/>
        <w:spacing w:after="0" w:line="240" w:lineRule="auto"/>
        <w:jc w:val="right"/>
        <w:rPr>
          <w:rFonts w:ascii="Times New Roman" w:hAnsi="Times New Roman" w:cs="Times New Roman"/>
          <w:sz w:val="28"/>
          <w:szCs w:val="28"/>
        </w:rPr>
      </w:pPr>
      <w:r w:rsidRPr="00E73190">
        <w:rPr>
          <w:rFonts w:ascii="Times New Roman" w:hAnsi="Times New Roman" w:cs="Times New Roman"/>
          <w:sz w:val="28"/>
          <w:szCs w:val="28"/>
        </w:rPr>
        <w:t>Российской Федерации</w:t>
      </w:r>
    </w:p>
    <w:p w:rsidR="00E73190" w:rsidRPr="00E73190" w:rsidRDefault="00E73190" w:rsidP="00E73190">
      <w:pPr>
        <w:autoSpaceDE w:val="0"/>
        <w:autoSpaceDN w:val="0"/>
        <w:adjustRightInd w:val="0"/>
        <w:spacing w:after="0" w:line="240" w:lineRule="auto"/>
        <w:jc w:val="right"/>
        <w:rPr>
          <w:rFonts w:ascii="Times New Roman" w:hAnsi="Times New Roman" w:cs="Times New Roman"/>
          <w:sz w:val="28"/>
          <w:szCs w:val="28"/>
        </w:rPr>
      </w:pPr>
      <w:r w:rsidRPr="00E73190">
        <w:rPr>
          <w:rFonts w:ascii="Times New Roman" w:hAnsi="Times New Roman" w:cs="Times New Roman"/>
          <w:sz w:val="28"/>
          <w:szCs w:val="28"/>
        </w:rPr>
        <w:t>от 2 апреля 2013 г. N 309</w:t>
      </w:r>
    </w:p>
    <w:p w:rsidR="00E73190" w:rsidRPr="00E73190" w:rsidRDefault="00E73190" w:rsidP="00E73190">
      <w:pPr>
        <w:autoSpaceDE w:val="0"/>
        <w:autoSpaceDN w:val="0"/>
        <w:adjustRightInd w:val="0"/>
        <w:spacing w:after="0" w:line="240" w:lineRule="auto"/>
        <w:jc w:val="center"/>
        <w:rPr>
          <w:rFonts w:ascii="Times New Roman" w:hAnsi="Times New Roman" w:cs="Times New Roman"/>
          <w:sz w:val="28"/>
          <w:szCs w:val="28"/>
        </w:rPr>
      </w:pPr>
    </w:p>
    <w:p w:rsidR="00E73190" w:rsidRPr="00E73190" w:rsidRDefault="00E73190" w:rsidP="00E73190">
      <w:pPr>
        <w:autoSpaceDE w:val="0"/>
        <w:autoSpaceDN w:val="0"/>
        <w:adjustRightInd w:val="0"/>
        <w:spacing w:after="0" w:line="240" w:lineRule="auto"/>
        <w:jc w:val="center"/>
        <w:rPr>
          <w:rFonts w:ascii="Times New Roman" w:hAnsi="Times New Roman" w:cs="Times New Roman"/>
          <w:b/>
          <w:bCs/>
          <w:sz w:val="28"/>
          <w:szCs w:val="28"/>
        </w:rPr>
      </w:pPr>
      <w:r w:rsidRPr="00E73190">
        <w:rPr>
          <w:rFonts w:ascii="Times New Roman" w:hAnsi="Times New Roman" w:cs="Times New Roman"/>
          <w:b/>
          <w:bCs/>
          <w:sz w:val="28"/>
          <w:szCs w:val="28"/>
        </w:rPr>
        <w:t>ПЕРЕЧЕНЬ</w:t>
      </w:r>
    </w:p>
    <w:p w:rsidR="00E73190" w:rsidRPr="00E73190" w:rsidRDefault="00E73190" w:rsidP="00E73190">
      <w:pPr>
        <w:autoSpaceDE w:val="0"/>
        <w:autoSpaceDN w:val="0"/>
        <w:adjustRightInd w:val="0"/>
        <w:spacing w:after="0" w:line="240" w:lineRule="auto"/>
        <w:jc w:val="center"/>
        <w:rPr>
          <w:rFonts w:ascii="Times New Roman" w:hAnsi="Times New Roman" w:cs="Times New Roman"/>
          <w:b/>
          <w:bCs/>
          <w:sz w:val="28"/>
          <w:szCs w:val="28"/>
        </w:rPr>
      </w:pPr>
      <w:r w:rsidRPr="00E73190">
        <w:rPr>
          <w:rFonts w:ascii="Times New Roman" w:hAnsi="Times New Roman" w:cs="Times New Roman"/>
          <w:b/>
          <w:bCs/>
          <w:sz w:val="28"/>
          <w:szCs w:val="28"/>
        </w:rPr>
        <w:t>ИЗМЕНЕНИЙ, ВНОСИМЫХ В АКТЫ ПРЕЗИДЕНТА РОССИЙСКОЙ ФЕДЕРАЦИИ</w:t>
      </w:r>
    </w:p>
    <w:p w:rsidR="00E73190" w:rsidRPr="00E73190" w:rsidRDefault="00E73190" w:rsidP="00E73190">
      <w:pPr>
        <w:autoSpaceDE w:val="0"/>
        <w:autoSpaceDN w:val="0"/>
        <w:adjustRightInd w:val="0"/>
        <w:spacing w:after="0" w:line="240" w:lineRule="auto"/>
        <w:rPr>
          <w:rFonts w:ascii="Times New Roman" w:hAnsi="Times New Roman" w:cs="Times New Roman"/>
          <w:sz w:val="28"/>
          <w:szCs w:val="28"/>
        </w:rPr>
      </w:pPr>
    </w:p>
    <w:tbl>
      <w:tblPr>
        <w:tblW w:w="0" w:type="auto"/>
        <w:jc w:val="center"/>
        <w:tblLayout w:type="fixed"/>
        <w:tblCellMar>
          <w:left w:w="10" w:type="dxa"/>
          <w:right w:w="10" w:type="dxa"/>
        </w:tblCellMar>
        <w:tblLook w:val="0000"/>
      </w:tblPr>
      <w:tblGrid>
        <w:gridCol w:w="9295"/>
      </w:tblGrid>
      <w:tr w:rsidR="00E73190" w:rsidRPr="00E73190">
        <w:tblPrEx>
          <w:tblCellMar>
            <w:top w:w="0" w:type="dxa"/>
            <w:bottom w:w="0" w:type="dxa"/>
          </w:tblCellMar>
        </w:tblPrEx>
        <w:trPr>
          <w:jc w:val="center"/>
        </w:trPr>
        <w:tc>
          <w:tcPr>
            <w:tcW w:w="9295" w:type="dxa"/>
            <w:tcBorders>
              <w:top w:val="nil"/>
              <w:left w:val="single" w:sz="24" w:space="0" w:color="CED3F1"/>
              <w:bottom w:val="nil"/>
              <w:right w:val="single" w:sz="24" w:space="0" w:color="F4F3F8"/>
            </w:tcBorders>
            <w:shd w:val="clear" w:color="auto" w:fill="F4F3F8"/>
          </w:tcPr>
          <w:p w:rsidR="00E73190" w:rsidRPr="00E73190" w:rsidRDefault="00E73190" w:rsidP="00E73190">
            <w:pPr>
              <w:autoSpaceDE w:val="0"/>
              <w:autoSpaceDN w:val="0"/>
              <w:adjustRightInd w:val="0"/>
              <w:spacing w:after="0" w:line="240" w:lineRule="auto"/>
              <w:jc w:val="center"/>
              <w:rPr>
                <w:rFonts w:ascii="Times New Roman" w:hAnsi="Times New Roman" w:cs="Times New Roman"/>
                <w:color w:val="392C69"/>
                <w:sz w:val="28"/>
                <w:szCs w:val="28"/>
              </w:rPr>
            </w:pPr>
            <w:r w:rsidRPr="00E73190">
              <w:rPr>
                <w:rFonts w:ascii="Times New Roman" w:hAnsi="Times New Roman" w:cs="Times New Roman"/>
                <w:color w:val="392C69"/>
                <w:sz w:val="28"/>
                <w:szCs w:val="28"/>
              </w:rPr>
              <w:t>Список изменяющих документов</w:t>
            </w:r>
          </w:p>
          <w:p w:rsidR="00E73190" w:rsidRPr="00E73190" w:rsidRDefault="00E73190" w:rsidP="00E73190">
            <w:pPr>
              <w:autoSpaceDE w:val="0"/>
              <w:autoSpaceDN w:val="0"/>
              <w:adjustRightInd w:val="0"/>
              <w:spacing w:after="0" w:line="240" w:lineRule="auto"/>
              <w:jc w:val="center"/>
              <w:rPr>
                <w:rFonts w:ascii="Times New Roman" w:hAnsi="Times New Roman" w:cs="Times New Roman"/>
                <w:color w:val="392C69"/>
                <w:sz w:val="28"/>
                <w:szCs w:val="28"/>
              </w:rPr>
            </w:pPr>
            <w:r w:rsidRPr="00E73190">
              <w:rPr>
                <w:rFonts w:ascii="Times New Roman" w:hAnsi="Times New Roman" w:cs="Times New Roman"/>
                <w:color w:val="392C69"/>
                <w:sz w:val="28"/>
                <w:szCs w:val="28"/>
              </w:rPr>
              <w:t xml:space="preserve">(в ред. </w:t>
            </w:r>
            <w:hyperlink r:id="rId203" w:history="1">
              <w:r w:rsidRPr="00E73190">
                <w:rPr>
                  <w:rFonts w:ascii="Times New Roman" w:hAnsi="Times New Roman" w:cs="Times New Roman"/>
                  <w:color w:val="0000FF"/>
                  <w:sz w:val="28"/>
                  <w:szCs w:val="28"/>
                </w:rPr>
                <w:t>Указа</w:t>
              </w:r>
            </w:hyperlink>
            <w:r w:rsidRPr="00E73190">
              <w:rPr>
                <w:rFonts w:ascii="Times New Roman" w:hAnsi="Times New Roman" w:cs="Times New Roman"/>
                <w:color w:val="392C69"/>
                <w:sz w:val="28"/>
                <w:szCs w:val="28"/>
              </w:rPr>
              <w:t xml:space="preserve"> Президента РФ от 08.07.2013 N 613)</w:t>
            </w:r>
          </w:p>
        </w:tc>
      </w:tr>
    </w:tbl>
    <w:p w:rsidR="00E73190" w:rsidRPr="00E73190" w:rsidRDefault="00E73190" w:rsidP="00E73190">
      <w:pPr>
        <w:autoSpaceDE w:val="0"/>
        <w:autoSpaceDN w:val="0"/>
        <w:adjustRightInd w:val="0"/>
        <w:spacing w:after="0" w:line="240" w:lineRule="auto"/>
        <w:jc w:val="center"/>
        <w:rPr>
          <w:rFonts w:ascii="Times New Roman" w:hAnsi="Times New Roman" w:cs="Times New Roman"/>
          <w:sz w:val="28"/>
          <w:szCs w:val="28"/>
        </w:rPr>
      </w:pPr>
    </w:p>
    <w:p w:rsidR="00E73190" w:rsidRPr="00E73190" w:rsidRDefault="00E73190" w:rsidP="00E73190">
      <w:pPr>
        <w:autoSpaceDE w:val="0"/>
        <w:autoSpaceDN w:val="0"/>
        <w:adjustRightInd w:val="0"/>
        <w:spacing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1. </w:t>
      </w:r>
      <w:hyperlink r:id="rId204" w:history="1">
        <w:r w:rsidRPr="00E73190">
          <w:rPr>
            <w:rFonts w:ascii="Times New Roman" w:hAnsi="Times New Roman" w:cs="Times New Roman"/>
            <w:color w:val="0000FF"/>
            <w:sz w:val="28"/>
            <w:szCs w:val="28"/>
          </w:rPr>
          <w:t>Подпункт "а" пункта 7</w:t>
        </w:r>
      </w:hyperlink>
      <w:r w:rsidRPr="00E73190">
        <w:rPr>
          <w:rFonts w:ascii="Times New Roman" w:hAnsi="Times New Roman" w:cs="Times New Roman"/>
          <w:sz w:val="28"/>
          <w:szCs w:val="28"/>
        </w:rPr>
        <w:t xml:space="preserve"> Указа Президента Российской Федерации от 19 мая 2008 г. N 815 "О мерах по противодействию коррупции" (Собрание законодательства Российской Федерации, 2008, N 21, ст. 2429; 2010, N 27, ст. 3446; 2012, N 32, ст. 4481) дополнить абзацем следующего содержания:</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"по решению Президента Российской Федерации или Руководителя Администрации Президента Российской Федерации рассматривает вопросы, касающиеся соблюдения требований к служебному (должностному) поведению лиц, замещающих любые должности, осуществление полномочий по которым влечет за собой обязанность представлять сведения о доходах, об имуществе и обязательствах имущественного характера, а также вопросы, касающиеся урегулирования конфликта интересов;".</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2. </w:t>
      </w:r>
      <w:hyperlink r:id="rId205" w:history="1">
        <w:r w:rsidRPr="00E73190">
          <w:rPr>
            <w:rFonts w:ascii="Times New Roman" w:hAnsi="Times New Roman" w:cs="Times New Roman"/>
            <w:color w:val="0000FF"/>
            <w:sz w:val="28"/>
            <w:szCs w:val="28"/>
          </w:rPr>
          <w:t>Абзац второй пункта 7</w:t>
        </w:r>
      </w:hyperlink>
      <w:r w:rsidRPr="00E73190">
        <w:rPr>
          <w:rFonts w:ascii="Times New Roman" w:hAnsi="Times New Roman" w:cs="Times New Roman"/>
          <w:sz w:val="28"/>
          <w:szCs w:val="28"/>
        </w:rPr>
        <w:t xml:space="preserve"> Положения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утвержденного Указом Президента Российской Федерации от 18 мая 2009 г. N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(Собрание законодательства Российской Федерации, 2009, N 21, ст. 2544; 2010, N 3, ст. 274; 2012, N 12, ст. 1391), изложить в следующей редакции: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"Сведения о доходах, об имуществе и обязательствах имущественного характера, представляемые гражданами, претендующими на замещение должностей государственной службы, назначение на которые и освобождение от которых осуществляются Президентом Российской Федерации или по представлению Президента Российской Федерации, гражданами, претендующими на замещение должностей первого заместителя и заместителей Генерального прокурора Российской Федерации, назначение на которые и освобождение от которых осуществляются по представлению Генерального прокурора Российской Федерации, гражданами, претендующими на замещение должностей руководителей и заместителей руководителей Аппарата Совета Федерации Федерального Собрания Российской Федерации, Аппарата Государственной Думы Федерального Собрания Российской Федерации, аппарата Центральной избирательной комиссии Российской Федерации и аппарата Счетной палаты Российской Федерации, а также представляемые государственными служащими, замещающими указанные должности государственной службы, направляются кадровой службой федерального государственного органа в Управление Президента Российской Федерации по вопросам государственной службы и кадров.".</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3. Утратил силу. - </w:t>
      </w:r>
      <w:hyperlink r:id="rId206" w:history="1">
        <w:r w:rsidRPr="00E73190">
          <w:rPr>
            <w:rFonts w:ascii="Times New Roman" w:hAnsi="Times New Roman" w:cs="Times New Roman"/>
            <w:color w:val="0000FF"/>
            <w:sz w:val="28"/>
            <w:szCs w:val="28"/>
          </w:rPr>
          <w:t>Указ</w:t>
        </w:r>
      </w:hyperlink>
      <w:r w:rsidRPr="00E73190">
        <w:rPr>
          <w:rFonts w:ascii="Times New Roman" w:hAnsi="Times New Roman" w:cs="Times New Roman"/>
          <w:sz w:val="28"/>
          <w:szCs w:val="28"/>
        </w:rPr>
        <w:t xml:space="preserve"> Президента РФ от 08.07.2013 N 613.</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4. В </w:t>
      </w:r>
      <w:hyperlink r:id="rId207" w:history="1">
        <w:r w:rsidRPr="00E73190">
          <w:rPr>
            <w:rFonts w:ascii="Times New Roman" w:hAnsi="Times New Roman" w:cs="Times New Roman"/>
            <w:color w:val="0000FF"/>
            <w:sz w:val="28"/>
            <w:szCs w:val="28"/>
          </w:rPr>
          <w:t>Положении</w:t>
        </w:r>
      </w:hyperlink>
      <w:r w:rsidRPr="00E73190">
        <w:rPr>
          <w:rFonts w:ascii="Times New Roman" w:hAnsi="Times New Roman" w:cs="Times New Roman"/>
          <w:sz w:val="28"/>
          <w:szCs w:val="28"/>
        </w:rPr>
        <w:t xml:space="preserve">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утвержденном Указом Президента Российской Федерации от 21 сентября 2009 г. N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(Собрание законодательства Российской Федерации, 2009, N 39, ст. 4588; 2010, N 3, ст. 274; N 27, ст. 3446; N 30, ст. 4070; 2012, N 12, ст. 1391):</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а) в </w:t>
      </w:r>
      <w:hyperlink r:id="rId208" w:history="1">
        <w:r w:rsidRPr="00E73190">
          <w:rPr>
            <w:rFonts w:ascii="Times New Roman" w:hAnsi="Times New Roman" w:cs="Times New Roman"/>
            <w:color w:val="0000FF"/>
            <w:sz w:val="28"/>
            <w:szCs w:val="28"/>
          </w:rPr>
          <w:t>абзаце первом пункта 4</w:t>
        </w:r>
      </w:hyperlink>
      <w:r w:rsidRPr="00E73190">
        <w:rPr>
          <w:rFonts w:ascii="Times New Roman" w:hAnsi="Times New Roman" w:cs="Times New Roman"/>
          <w:sz w:val="28"/>
          <w:szCs w:val="28"/>
        </w:rPr>
        <w:t xml:space="preserve"> слова "Министра Российской Федерации - Руководителя Аппарата Правительства Российской Федерации, члена президиума Совета при Президенте Российской Федерации по противодействию коррупции" заменить словами "Заместителя Председателя Правительства Российской Федерации - Руководителя Аппарата Правительства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б) </w:t>
      </w:r>
      <w:hyperlink r:id="rId209" w:history="1">
        <w:r w:rsidRPr="00E73190">
          <w:rPr>
            <w:rFonts w:ascii="Times New Roman" w:hAnsi="Times New Roman" w:cs="Times New Roman"/>
            <w:color w:val="0000FF"/>
            <w:sz w:val="28"/>
            <w:szCs w:val="28"/>
          </w:rPr>
          <w:t>дополнить</w:t>
        </w:r>
      </w:hyperlink>
      <w:r w:rsidRPr="00E73190">
        <w:rPr>
          <w:rFonts w:ascii="Times New Roman" w:hAnsi="Times New Roman" w:cs="Times New Roman"/>
          <w:sz w:val="28"/>
          <w:szCs w:val="28"/>
        </w:rPr>
        <w:t xml:space="preserve"> пунктами 5.1 и 5.2 следующего содержания:</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"5.1.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Управление может в установленном порядке осуществлять проверку:</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а)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сведения о доходах, об имуществе и обязательствах имущественного характера, а также достоверности и полноты иных сведений, представляемых указанными гражданами в соответствии с нормативными правовыми актами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б)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указанные в подпункте "а" настоящего пункта;</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в) соблюдения лицами, замещающими должности, указанные в подпункте "а" настоящего пункта, их супругами и несовершеннолетними детьми установленных для них запретов и ограничений, а также исполнения ими своих обязанностей.</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5.2. Проверка, предусмотренная пунктом 5.1 настоящего Положения, может проводиться независимо от проверок, осуществляемых подразделениями, должностными лицами либо комиссиями иных органов и организаций.";</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в) в </w:t>
      </w:r>
      <w:hyperlink r:id="rId210" w:history="1">
        <w:r w:rsidRPr="00E73190">
          <w:rPr>
            <w:rFonts w:ascii="Times New Roman" w:hAnsi="Times New Roman" w:cs="Times New Roman"/>
            <w:color w:val="0000FF"/>
            <w:sz w:val="28"/>
            <w:szCs w:val="28"/>
          </w:rPr>
          <w:t>пункте 16</w:t>
        </w:r>
      </w:hyperlink>
      <w:r w:rsidRPr="00E73190">
        <w:rPr>
          <w:rFonts w:ascii="Times New Roman" w:hAnsi="Times New Roman" w:cs="Times New Roman"/>
          <w:sz w:val="28"/>
          <w:szCs w:val="28"/>
        </w:rPr>
        <w:t>:</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hyperlink r:id="rId211" w:history="1">
        <w:r w:rsidRPr="00E73190">
          <w:rPr>
            <w:rFonts w:ascii="Times New Roman" w:hAnsi="Times New Roman" w:cs="Times New Roman"/>
            <w:color w:val="0000FF"/>
            <w:sz w:val="28"/>
            <w:szCs w:val="28"/>
          </w:rPr>
          <w:t>подпункт "в"</w:t>
        </w:r>
      </w:hyperlink>
      <w:r w:rsidRPr="00E73190">
        <w:rPr>
          <w:rFonts w:ascii="Times New Roman" w:hAnsi="Times New Roman" w:cs="Times New Roman"/>
          <w:sz w:val="28"/>
          <w:szCs w:val="28"/>
        </w:rPr>
        <w:t xml:space="preserve"> после слов "работы (службы)" дополнить словами ", вид и реквизиты документа, удостоверяющего личность,";</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hyperlink r:id="rId212" w:history="1">
        <w:r w:rsidRPr="00E73190">
          <w:rPr>
            <w:rFonts w:ascii="Times New Roman" w:hAnsi="Times New Roman" w:cs="Times New Roman"/>
            <w:color w:val="0000FF"/>
            <w:sz w:val="28"/>
            <w:szCs w:val="28"/>
          </w:rPr>
          <w:t>дополнить</w:t>
        </w:r>
      </w:hyperlink>
      <w:r w:rsidRPr="00E73190">
        <w:rPr>
          <w:rFonts w:ascii="Times New Roman" w:hAnsi="Times New Roman" w:cs="Times New Roman"/>
          <w:sz w:val="28"/>
          <w:szCs w:val="28"/>
        </w:rPr>
        <w:t xml:space="preserve"> подпунктом "е.1" следующего содержания:</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"е.1) идентификационный номер налогоплательщика (в случае направления запроса в налоговые органы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г) </w:t>
      </w:r>
      <w:hyperlink r:id="rId213" w:history="1">
        <w:r w:rsidRPr="00E73190">
          <w:rPr>
            <w:rFonts w:ascii="Times New Roman" w:hAnsi="Times New Roman" w:cs="Times New Roman"/>
            <w:color w:val="0000FF"/>
            <w:sz w:val="28"/>
            <w:szCs w:val="28"/>
          </w:rPr>
          <w:t>абзац первый пункта 18</w:t>
        </w:r>
      </w:hyperlink>
      <w:r w:rsidRPr="00E73190">
        <w:rPr>
          <w:rFonts w:ascii="Times New Roman" w:hAnsi="Times New Roman" w:cs="Times New Roman"/>
          <w:sz w:val="28"/>
          <w:szCs w:val="28"/>
        </w:rPr>
        <w:t xml:space="preserve"> изложить в следующей редакции: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"18. Запросы, кроме запросов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направляются:";</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д) </w:t>
      </w:r>
      <w:hyperlink r:id="rId214" w:history="1">
        <w:r w:rsidRPr="00E73190">
          <w:rPr>
            <w:rFonts w:ascii="Times New Roman" w:hAnsi="Times New Roman" w:cs="Times New Roman"/>
            <w:color w:val="0000FF"/>
            <w:sz w:val="28"/>
            <w:szCs w:val="28"/>
          </w:rPr>
          <w:t>дополнить</w:t>
        </w:r>
      </w:hyperlink>
      <w:r w:rsidRPr="00E73190">
        <w:rPr>
          <w:rFonts w:ascii="Times New Roman" w:hAnsi="Times New Roman" w:cs="Times New Roman"/>
          <w:sz w:val="28"/>
          <w:szCs w:val="28"/>
        </w:rPr>
        <w:t xml:space="preserve"> пунктом 18.1 следующего содержания:</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"18.1. Запросы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направляются руководителями (должностными лицами) федеральных государственных органов, перечень которых утвержден Президентом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5. В </w:t>
      </w:r>
      <w:hyperlink r:id="rId215" w:history="1">
        <w:r w:rsidRPr="00E73190">
          <w:rPr>
            <w:rFonts w:ascii="Times New Roman" w:hAnsi="Times New Roman" w:cs="Times New Roman"/>
            <w:color w:val="0000FF"/>
            <w:sz w:val="28"/>
            <w:szCs w:val="28"/>
          </w:rPr>
          <w:t>Положении</w:t>
        </w:r>
      </w:hyperlink>
      <w:r w:rsidRPr="00E73190">
        <w:rPr>
          <w:rFonts w:ascii="Times New Roman" w:hAnsi="Times New Roman" w:cs="Times New Roman"/>
          <w:sz w:val="28"/>
          <w:szCs w:val="28"/>
        </w:rPr>
        <w:t xml:space="preserve">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утвержденном Указом Президента Российской Федерации от 21 сентября 2009 г. N 1066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(Собрание законодательства Российской Федерации, 2009, N 39, ст. 4589; 2010, N 3, ст. 274; N 27, ст. 3446; 2011, N 4, ст. 572; 2012, N 12, ст. 1391):</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а) в </w:t>
      </w:r>
      <w:hyperlink r:id="rId216" w:history="1">
        <w:r w:rsidRPr="00E73190">
          <w:rPr>
            <w:rFonts w:ascii="Times New Roman" w:hAnsi="Times New Roman" w:cs="Times New Roman"/>
            <w:color w:val="0000FF"/>
            <w:sz w:val="28"/>
            <w:szCs w:val="28"/>
          </w:rPr>
          <w:t>подпункте "а" пункта 1</w:t>
        </w:r>
      </w:hyperlink>
      <w:r w:rsidRPr="00E73190">
        <w:rPr>
          <w:rFonts w:ascii="Times New Roman" w:hAnsi="Times New Roman" w:cs="Times New Roman"/>
          <w:sz w:val="28"/>
          <w:szCs w:val="28"/>
        </w:rPr>
        <w:t xml:space="preserve"> слова "Министра Российской Федерации - Руководителя Аппарата Правительства Российской Федерации" заменить словами "Заместителя Председателя Правительства Российской Федерации - Руководителя Аппарата Правительства Российской Федерации, Заместителя Председателя Правительства Российской Федерации - полномочного представителя Президента Российской Федерации в федеральном округе, Министра Российской Федерации - полномочного представителя Президента Российской Федерации в федеральном округе";</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б) </w:t>
      </w:r>
      <w:hyperlink r:id="rId217" w:history="1">
        <w:r w:rsidRPr="00E73190">
          <w:rPr>
            <w:rFonts w:ascii="Times New Roman" w:hAnsi="Times New Roman" w:cs="Times New Roman"/>
            <w:color w:val="0000FF"/>
            <w:sz w:val="28"/>
            <w:szCs w:val="28"/>
          </w:rPr>
          <w:t>абзац первый пункта 2</w:t>
        </w:r>
      </w:hyperlink>
      <w:r w:rsidRPr="00E73190">
        <w:rPr>
          <w:rFonts w:ascii="Times New Roman" w:hAnsi="Times New Roman" w:cs="Times New Roman"/>
          <w:sz w:val="28"/>
          <w:szCs w:val="28"/>
        </w:rPr>
        <w:t xml:space="preserve"> изложить в следующей редакции: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"2. Проверка осуществляется Управлением Президента Российской Федерации по вопросам государственной службы и кадров (далее - Управление) по решению Руководителя Администрации Президента Российской Федерации, Заместителя Председателя Правительства Российской Федерации - Руководителя Аппарата Правительства Российской Федерации или должностного лица Администрации Президента Российской Федерации, специально уполномоченного Руководителем Администрации Президента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в) </w:t>
      </w:r>
      <w:hyperlink r:id="rId218" w:history="1">
        <w:r w:rsidRPr="00E73190">
          <w:rPr>
            <w:rFonts w:ascii="Times New Roman" w:hAnsi="Times New Roman" w:cs="Times New Roman"/>
            <w:color w:val="0000FF"/>
            <w:sz w:val="28"/>
            <w:szCs w:val="28"/>
          </w:rPr>
          <w:t>дополнить</w:t>
        </w:r>
      </w:hyperlink>
      <w:r w:rsidRPr="00E73190">
        <w:rPr>
          <w:rFonts w:ascii="Times New Roman" w:hAnsi="Times New Roman" w:cs="Times New Roman"/>
          <w:sz w:val="28"/>
          <w:szCs w:val="28"/>
        </w:rPr>
        <w:t xml:space="preserve"> пунктами 2.1 и 2.2 следующего содержания:</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"2.1.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Управление может в установленном порядке осуществлять проверку:</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а)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замещение которых влечет за собой обязанность представлять сведения о доходах, об имуществе и обязательствах имущественного характера, а также достоверности и полноты иных сведений, представляемых указанными гражданами в соответствии с нормативными правовыми актами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б)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указанные в подпункте "а" настоящего пункта;</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в) соблюдения лицами, замещающими должности, указанные в подпункте "а" настоящего пункта, их супругами и несовершеннолетними детьми установленных для них запретов и ограничений, а также исполнения ими своих обязанностей.</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2.2. Проверка, предусмотренная пунктом 2.1 настоящего Положения, может проводиться независимо от проверок, осуществляемых подразделениями, должностными лицами либо комиссиями иных органов и организаций.";</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г) в </w:t>
      </w:r>
      <w:hyperlink r:id="rId219" w:history="1">
        <w:r w:rsidRPr="00E73190">
          <w:rPr>
            <w:rFonts w:ascii="Times New Roman" w:hAnsi="Times New Roman" w:cs="Times New Roman"/>
            <w:color w:val="0000FF"/>
            <w:sz w:val="28"/>
            <w:szCs w:val="28"/>
          </w:rPr>
          <w:t>подпункте "г" пункта 7</w:t>
        </w:r>
      </w:hyperlink>
      <w:r w:rsidRPr="00E73190">
        <w:rPr>
          <w:rFonts w:ascii="Times New Roman" w:hAnsi="Times New Roman" w:cs="Times New Roman"/>
          <w:sz w:val="28"/>
          <w:szCs w:val="28"/>
        </w:rPr>
        <w:t xml:space="preserve"> слова "запрос в органы" заменить словами "запросы (кроме запросов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в органы";</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д) </w:t>
      </w:r>
      <w:hyperlink r:id="rId220" w:history="1">
        <w:r w:rsidRPr="00E73190">
          <w:rPr>
            <w:rFonts w:ascii="Times New Roman" w:hAnsi="Times New Roman" w:cs="Times New Roman"/>
            <w:color w:val="0000FF"/>
            <w:sz w:val="28"/>
            <w:szCs w:val="28"/>
          </w:rPr>
          <w:t>дополнить</w:t>
        </w:r>
      </w:hyperlink>
      <w:r w:rsidRPr="00E73190">
        <w:rPr>
          <w:rFonts w:ascii="Times New Roman" w:hAnsi="Times New Roman" w:cs="Times New Roman"/>
          <w:sz w:val="28"/>
          <w:szCs w:val="28"/>
        </w:rPr>
        <w:t xml:space="preserve"> пунктом 7.1 следующего содержания:</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"7.1. Запросы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направляются руководителями (должностными лицами) федеральных государственных органов, перечень которых утвержден Президентом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е) в </w:t>
      </w:r>
      <w:hyperlink r:id="rId221" w:history="1">
        <w:r w:rsidRPr="00E73190">
          <w:rPr>
            <w:rFonts w:ascii="Times New Roman" w:hAnsi="Times New Roman" w:cs="Times New Roman"/>
            <w:color w:val="0000FF"/>
            <w:sz w:val="28"/>
            <w:szCs w:val="28"/>
          </w:rPr>
          <w:t>пункте 8</w:t>
        </w:r>
      </w:hyperlink>
      <w:r w:rsidRPr="00E73190">
        <w:rPr>
          <w:rFonts w:ascii="Times New Roman" w:hAnsi="Times New Roman" w:cs="Times New Roman"/>
          <w:sz w:val="28"/>
          <w:szCs w:val="28"/>
        </w:rPr>
        <w:t>:</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hyperlink r:id="rId222" w:history="1">
        <w:r w:rsidRPr="00E73190">
          <w:rPr>
            <w:rFonts w:ascii="Times New Roman" w:hAnsi="Times New Roman" w:cs="Times New Roman"/>
            <w:color w:val="0000FF"/>
            <w:sz w:val="28"/>
            <w:szCs w:val="28"/>
          </w:rPr>
          <w:t>подпункт "в"</w:t>
        </w:r>
      </w:hyperlink>
      <w:r w:rsidRPr="00E73190">
        <w:rPr>
          <w:rFonts w:ascii="Times New Roman" w:hAnsi="Times New Roman" w:cs="Times New Roman"/>
          <w:sz w:val="28"/>
          <w:szCs w:val="28"/>
        </w:rPr>
        <w:t xml:space="preserve"> после слов "работы (службы)" дополнить словами ", вид и реквизиты документа, удостоверяющего личность,";</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hyperlink r:id="rId223" w:history="1">
        <w:r w:rsidRPr="00E73190">
          <w:rPr>
            <w:rFonts w:ascii="Times New Roman" w:hAnsi="Times New Roman" w:cs="Times New Roman"/>
            <w:color w:val="0000FF"/>
            <w:sz w:val="28"/>
            <w:szCs w:val="28"/>
          </w:rPr>
          <w:t>дополнить</w:t>
        </w:r>
      </w:hyperlink>
      <w:r w:rsidRPr="00E73190">
        <w:rPr>
          <w:rFonts w:ascii="Times New Roman" w:hAnsi="Times New Roman" w:cs="Times New Roman"/>
          <w:sz w:val="28"/>
          <w:szCs w:val="28"/>
        </w:rPr>
        <w:t xml:space="preserve"> подпунктом "е.1" следующего содержания:</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"е.1) идентификационный номер налогоплательщика (в случае направления запроса в налоговые органы Российской Федерации);".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6. В </w:t>
      </w:r>
      <w:hyperlink r:id="rId224" w:history="1">
        <w:r w:rsidRPr="00E73190">
          <w:rPr>
            <w:rFonts w:ascii="Times New Roman" w:hAnsi="Times New Roman" w:cs="Times New Roman"/>
            <w:color w:val="0000FF"/>
            <w:sz w:val="28"/>
            <w:szCs w:val="28"/>
          </w:rPr>
          <w:t>Положении</w:t>
        </w:r>
      </w:hyperlink>
      <w:r w:rsidRPr="00E73190">
        <w:rPr>
          <w:rFonts w:ascii="Times New Roman" w:hAnsi="Times New Roman" w:cs="Times New Roman"/>
          <w:sz w:val="28"/>
          <w:szCs w:val="28"/>
        </w:rPr>
        <w:t xml:space="preserve"> о комиссиях по соблюдению требований к служебному поведению федеральных государственных служащих и урегулированию конфликта интересов, утвержденном Указом Президента Российской Федерации от 1 июля 2010 г. N 821 "О комиссиях по соблюдению требований к служебному поведению федеральных государственных служащих и урегулированию конфликта интересов" (Собрание законодательства Российской Федерации, 2010, N 27, ст. 3446; 2012, N 12, ст. 1391):</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а) </w:t>
      </w:r>
      <w:hyperlink r:id="rId225" w:history="1">
        <w:r w:rsidRPr="00E73190">
          <w:rPr>
            <w:rFonts w:ascii="Times New Roman" w:hAnsi="Times New Roman" w:cs="Times New Roman"/>
            <w:color w:val="0000FF"/>
            <w:sz w:val="28"/>
            <w:szCs w:val="28"/>
          </w:rPr>
          <w:t>пункт 16</w:t>
        </w:r>
      </w:hyperlink>
      <w:r w:rsidRPr="00E73190">
        <w:rPr>
          <w:rFonts w:ascii="Times New Roman" w:hAnsi="Times New Roman" w:cs="Times New Roman"/>
          <w:sz w:val="28"/>
          <w:szCs w:val="28"/>
        </w:rPr>
        <w:t xml:space="preserve"> дополнить подпунктом "г" следующего содержания:</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"г) представление руководителем государственного органа материалов проверки, свидетельствующих о представлении государственным служащим недостоверных или неполных сведений, предусмотренных </w:t>
      </w:r>
      <w:hyperlink r:id="rId226" w:history="1">
        <w:r w:rsidRPr="00E73190">
          <w:rPr>
            <w:rFonts w:ascii="Times New Roman" w:hAnsi="Times New Roman" w:cs="Times New Roman"/>
            <w:color w:val="0000FF"/>
            <w:sz w:val="28"/>
            <w:szCs w:val="28"/>
          </w:rPr>
          <w:t>частью 1 статьи 3</w:t>
        </w:r>
      </w:hyperlink>
      <w:r w:rsidRPr="00E73190">
        <w:rPr>
          <w:rFonts w:ascii="Times New Roman" w:hAnsi="Times New Roman" w:cs="Times New Roman"/>
          <w:sz w:val="28"/>
          <w:szCs w:val="28"/>
        </w:rPr>
        <w:t xml:space="preserve"> Федерального закона от 3 декабря 2012 г. N 230-ФЗ "О контроле за соответствием расходов лиц, замещающих государственные должности, и иных лиц их доходам" (далее - Федеральный закон "О контроле за соответствием расходов лиц, замещающих государственные должности, и иных лиц их доходам");";</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б) </w:t>
      </w:r>
      <w:hyperlink r:id="rId227" w:history="1">
        <w:r w:rsidRPr="00E73190">
          <w:rPr>
            <w:rFonts w:ascii="Times New Roman" w:hAnsi="Times New Roman" w:cs="Times New Roman"/>
            <w:color w:val="0000FF"/>
            <w:sz w:val="28"/>
            <w:szCs w:val="28"/>
          </w:rPr>
          <w:t>дополнить</w:t>
        </w:r>
      </w:hyperlink>
      <w:r w:rsidRPr="00E73190">
        <w:rPr>
          <w:rFonts w:ascii="Times New Roman" w:hAnsi="Times New Roman" w:cs="Times New Roman"/>
          <w:sz w:val="28"/>
          <w:szCs w:val="28"/>
        </w:rPr>
        <w:t xml:space="preserve"> пунктом 25.1 следующего содержания:</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"25.1. По итогам рассмотрения вопроса, указанного в подпункте "г" пункта 16 настоящего Положения, комиссия принимает одно из следующих решений:</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а) признать, что сведения, представленные государственным служащим в соответствии с </w:t>
      </w:r>
      <w:hyperlink r:id="rId228" w:history="1">
        <w:r w:rsidRPr="00E73190">
          <w:rPr>
            <w:rFonts w:ascii="Times New Roman" w:hAnsi="Times New Roman" w:cs="Times New Roman"/>
            <w:color w:val="0000FF"/>
            <w:sz w:val="28"/>
            <w:szCs w:val="28"/>
          </w:rPr>
          <w:t>частью 1 статьи 3</w:t>
        </w:r>
      </w:hyperlink>
      <w:r w:rsidRPr="00E73190">
        <w:rPr>
          <w:rFonts w:ascii="Times New Roman" w:hAnsi="Times New Roman" w:cs="Times New Roman"/>
          <w:sz w:val="28"/>
          <w:szCs w:val="28"/>
        </w:rPr>
        <w:t xml:space="preserve"> Федерального закона "О контроле за соответствием расходов лиц, замещающих государственные должности, и иных лиц их доходам", являются достоверными и полными;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б) признать, что сведения, представленные государственным служащим в соответствии с </w:t>
      </w:r>
      <w:hyperlink r:id="rId229" w:history="1">
        <w:r w:rsidRPr="00E73190">
          <w:rPr>
            <w:rFonts w:ascii="Times New Roman" w:hAnsi="Times New Roman" w:cs="Times New Roman"/>
            <w:color w:val="0000FF"/>
            <w:sz w:val="28"/>
            <w:szCs w:val="28"/>
          </w:rPr>
          <w:t>частью 1 статьи 3</w:t>
        </w:r>
      </w:hyperlink>
      <w:r w:rsidRPr="00E73190">
        <w:rPr>
          <w:rFonts w:ascii="Times New Roman" w:hAnsi="Times New Roman" w:cs="Times New Roman"/>
          <w:sz w:val="28"/>
          <w:szCs w:val="28"/>
        </w:rPr>
        <w:t xml:space="preserve"> Федерального закона "О контроле за соответствием расходов лиц, замещающих государственные должности, и иных лиц их доходам", являются недостоверными и (или) неполными. В этом случае комиссия рекомендует руководителю государственного органа применить к государственному служащему конкретную меру ответственности и (или) направить материалы, полученные в результате осуществления контроля за расходами, в органы прокуратуры и (или) иные государственные органы в соответствии с их компетенцией.";</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в) </w:t>
      </w:r>
      <w:hyperlink r:id="rId230" w:history="1">
        <w:r w:rsidRPr="00E73190">
          <w:rPr>
            <w:rFonts w:ascii="Times New Roman" w:hAnsi="Times New Roman" w:cs="Times New Roman"/>
            <w:color w:val="0000FF"/>
            <w:sz w:val="28"/>
            <w:szCs w:val="28"/>
          </w:rPr>
          <w:t>пункт 26</w:t>
        </w:r>
      </w:hyperlink>
      <w:r w:rsidRPr="00E73190">
        <w:rPr>
          <w:rFonts w:ascii="Times New Roman" w:hAnsi="Times New Roman" w:cs="Times New Roman"/>
          <w:sz w:val="28"/>
          <w:szCs w:val="28"/>
        </w:rPr>
        <w:t xml:space="preserve"> изложить в следующей редакции: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"26. По итогам рассмотрения вопросов, указанных в подпунктах "а", "б" и "г" пункта 16 настоящего Положения, при наличии к тому оснований комиссия может принять иное решение, чем это предусмотрено пунктами 22 - 25 и 25.1 настоящего Положения. Основания и мотивы принятия такого решения должны быть отражены в протоколе заседания комиссии.".</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 xml:space="preserve">7. </w:t>
      </w:r>
      <w:hyperlink r:id="rId231" w:history="1">
        <w:r w:rsidRPr="00E73190">
          <w:rPr>
            <w:rFonts w:ascii="Times New Roman" w:hAnsi="Times New Roman" w:cs="Times New Roman"/>
            <w:color w:val="0000FF"/>
            <w:sz w:val="28"/>
            <w:szCs w:val="28"/>
          </w:rPr>
          <w:t>Пункт 1</w:t>
        </w:r>
      </w:hyperlink>
      <w:r w:rsidRPr="00E73190">
        <w:rPr>
          <w:rFonts w:ascii="Times New Roman" w:hAnsi="Times New Roman" w:cs="Times New Roman"/>
          <w:sz w:val="28"/>
          <w:szCs w:val="28"/>
        </w:rPr>
        <w:t xml:space="preserve">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N 233 "О некоторых вопросах организации деятельности президиума Совета при Президенте Российской Федерации по противодействию коррупции" (Собрание законодательства Российской Федерации, 2011, N 9, ст. 1223), дополнить подпунктом "а.1" следующего содержания:</w:t>
      </w:r>
    </w:p>
    <w:p w:rsidR="00E73190" w:rsidRPr="00E73190" w:rsidRDefault="00E73190" w:rsidP="00E73190">
      <w:pPr>
        <w:autoSpaceDE w:val="0"/>
        <w:autoSpaceDN w:val="0"/>
        <w:adjustRightInd w:val="0"/>
        <w:spacing w:before="160" w:after="0" w:line="240" w:lineRule="auto"/>
        <w:ind w:firstLine="540"/>
        <w:jc w:val="both"/>
        <w:rPr>
          <w:rFonts w:ascii="Times New Roman" w:hAnsi="Times New Roman" w:cs="Times New Roman"/>
          <w:sz w:val="28"/>
          <w:szCs w:val="28"/>
        </w:rPr>
      </w:pPr>
      <w:r w:rsidRPr="00E73190">
        <w:rPr>
          <w:rFonts w:ascii="Times New Roman" w:hAnsi="Times New Roman" w:cs="Times New Roman"/>
          <w:sz w:val="28"/>
          <w:szCs w:val="28"/>
        </w:rPr>
        <w:t>"а.1) вопросов, касающихся соблюдения требований к служебному (должностному) поведению лиц, замещающих: должность члена Совета директоров Центрального банка Российской Федерации, должность заместителя Председателя Центрального Банка Российской Федерации, должности в государственных корпорациях (компаниях), иных организациях, созданных на основании федеральных законов, назначение на которые и освобождение от которых осуществляются Президентом Российской Федерации и Правительством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 Правительством Российской Федерации, и урегулирования конфликта интересов. Указанные вопросы рассматриваются по основаниям и в порядке, которые установлены для рассмотрения вопросов, предусмотренных подпунктом "а" настоящего пункта;".</w:t>
      </w:r>
    </w:p>
    <w:p w:rsidR="00E73190" w:rsidRPr="00E73190" w:rsidRDefault="00E73190" w:rsidP="00E73190">
      <w:pPr>
        <w:autoSpaceDE w:val="0"/>
        <w:autoSpaceDN w:val="0"/>
        <w:adjustRightInd w:val="0"/>
        <w:spacing w:after="0" w:line="240" w:lineRule="auto"/>
        <w:ind w:firstLine="540"/>
        <w:jc w:val="both"/>
        <w:rPr>
          <w:rFonts w:ascii="Times New Roman" w:hAnsi="Times New Roman" w:cs="Times New Roman"/>
          <w:sz w:val="28"/>
          <w:szCs w:val="28"/>
        </w:rPr>
      </w:pPr>
    </w:p>
    <w:p w:rsidR="00E73190" w:rsidRPr="00E73190" w:rsidRDefault="00E73190" w:rsidP="00E73190">
      <w:pPr>
        <w:autoSpaceDE w:val="0"/>
        <w:autoSpaceDN w:val="0"/>
        <w:adjustRightInd w:val="0"/>
        <w:spacing w:after="0" w:line="240" w:lineRule="auto"/>
        <w:ind w:firstLine="540"/>
        <w:jc w:val="both"/>
        <w:rPr>
          <w:rFonts w:ascii="Times New Roman" w:hAnsi="Times New Roman" w:cs="Times New Roman"/>
          <w:sz w:val="28"/>
          <w:szCs w:val="28"/>
        </w:rPr>
      </w:pPr>
    </w:p>
    <w:p w:rsidR="00E73190" w:rsidRPr="00E73190" w:rsidRDefault="00E73190" w:rsidP="00E73190">
      <w:pPr>
        <w:autoSpaceDE w:val="0"/>
        <w:autoSpaceDN w:val="0"/>
        <w:adjustRightInd w:val="0"/>
        <w:spacing w:before="100" w:after="100" w:line="240" w:lineRule="auto"/>
        <w:jc w:val="both"/>
        <w:rPr>
          <w:rFonts w:ascii="Times New Roman" w:hAnsi="Times New Roman" w:cs="Times New Roman"/>
          <w:sz w:val="28"/>
          <w:szCs w:val="28"/>
        </w:rPr>
      </w:pPr>
    </w:p>
    <w:p w:rsidR="00541937" w:rsidRPr="00E73190" w:rsidRDefault="00541937">
      <w:pPr>
        <w:rPr>
          <w:rFonts w:ascii="Times New Roman" w:hAnsi="Times New Roman" w:cs="Times New Roman"/>
          <w:sz w:val="28"/>
          <w:szCs w:val="28"/>
        </w:rPr>
      </w:pPr>
    </w:p>
    <w:sectPr w:rsidR="00541937" w:rsidRPr="00E73190" w:rsidSect="00253F04">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73190"/>
    <w:rsid w:val="000358A0"/>
    <w:rsid w:val="000515A8"/>
    <w:rsid w:val="00065CC1"/>
    <w:rsid w:val="00162857"/>
    <w:rsid w:val="001809A0"/>
    <w:rsid w:val="00235B63"/>
    <w:rsid w:val="00271201"/>
    <w:rsid w:val="002B2A2D"/>
    <w:rsid w:val="003A3436"/>
    <w:rsid w:val="003D6D72"/>
    <w:rsid w:val="00487344"/>
    <w:rsid w:val="004E12E8"/>
    <w:rsid w:val="00506ACE"/>
    <w:rsid w:val="00541937"/>
    <w:rsid w:val="005B4002"/>
    <w:rsid w:val="005F56DC"/>
    <w:rsid w:val="006E364E"/>
    <w:rsid w:val="00744F3C"/>
    <w:rsid w:val="007E63B1"/>
    <w:rsid w:val="007F76A6"/>
    <w:rsid w:val="00951DFA"/>
    <w:rsid w:val="009B2A48"/>
    <w:rsid w:val="00A248A9"/>
    <w:rsid w:val="00C176A0"/>
    <w:rsid w:val="00C80E3F"/>
    <w:rsid w:val="00D00E17"/>
    <w:rsid w:val="00DB7A09"/>
    <w:rsid w:val="00DE3172"/>
    <w:rsid w:val="00E520E5"/>
    <w:rsid w:val="00E73190"/>
    <w:rsid w:val="00F17D18"/>
    <w:rsid w:val="00FF0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93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C57712B27B87098EF1530642FE4BB24462231135CF5F1A7DC77BE42FE62809F3E552F7059F801A148C5281EA44B8642FD2228460650C0991I901G%20" TargetMode="External"/><Relationship Id="rId21" Type="http://schemas.openxmlformats.org/officeDocument/2006/relationships/hyperlink" Target="consultantplus://offline/ref=C57712B27B87098EF1530642FE4BB244602F1135CA571A7DC77BE42FE62809F3E552F7059F801A128B5281EA44B8642FD2228460650C0991I901G%20" TargetMode="External"/><Relationship Id="rId42" Type="http://schemas.openxmlformats.org/officeDocument/2006/relationships/hyperlink" Target="l%20Par35%20%20" TargetMode="External"/><Relationship Id="rId63" Type="http://schemas.openxmlformats.org/officeDocument/2006/relationships/hyperlink" Target="consultantplus://offline/ref=C57712B27B87098EF1530642FE4BB244602B1630CB5C1A7DC77BE42FE62809F3E552F7059F801A15885281EA44B8642FD2228460650C0991I901G%20" TargetMode="External"/><Relationship Id="rId84" Type="http://schemas.openxmlformats.org/officeDocument/2006/relationships/hyperlink" Target="l%20Par26%20%20" TargetMode="External"/><Relationship Id="rId138" Type="http://schemas.openxmlformats.org/officeDocument/2006/relationships/hyperlink" Target="consultantplus://offline/ref=C57712B27B87098EF1530642FE4BB244602B1630CB5C1A7DC77BE42FE62809F3E552F7059F801A16875281EA44B8642FD2228460650C0991I901G%20" TargetMode="External"/><Relationship Id="rId159" Type="http://schemas.openxmlformats.org/officeDocument/2006/relationships/hyperlink" Target="consultantplus://offline/ref=C57712B27B87098EF1530642FE4BB244622F1A34C8561A7DC77BE42FE62809F3E552F7059F801A168B5281EA44B8642FD2228460650C0991I901G%20" TargetMode="External"/><Relationship Id="rId170" Type="http://schemas.openxmlformats.org/officeDocument/2006/relationships/hyperlink" Target="l%20Par181%20%20" TargetMode="External"/><Relationship Id="rId191" Type="http://schemas.openxmlformats.org/officeDocument/2006/relationships/hyperlink" Target="l%20Par234%20%20" TargetMode="External"/><Relationship Id="rId205" Type="http://schemas.openxmlformats.org/officeDocument/2006/relationships/hyperlink" Target="consultantplus://offline/ref=C57712B27B87098EF1530642FE4BB24462291534CE571A7DC77BE42FE62809F3E552F7059F801C168A5281EA44B8642FD2228460650C0991I901G%20" TargetMode="External"/><Relationship Id="rId226" Type="http://schemas.openxmlformats.org/officeDocument/2006/relationships/hyperlink" Target="consultantplus://offline/ref=C57712B27B87098EF1530642FE4BB24461221B30C8591A7DC77BE42FE62809F3E552F7059F801A14865281EA44B8642FD2228460650C0991I901G%20" TargetMode="External"/><Relationship Id="rId107" Type="http://schemas.openxmlformats.org/officeDocument/2006/relationships/hyperlink" Target="l%20Par165%20%20" TargetMode="External"/><Relationship Id="rId11" Type="http://schemas.openxmlformats.org/officeDocument/2006/relationships/hyperlink" Target="consultantplus://offline/ref=C57712B27B87098EF1530642FE4BB244612A1134CC571A7DC77BE42FE62809F3E552F7059F801A16885281EA44B8642FD2228460650C0991I901G%20" TargetMode="External"/><Relationship Id="rId32" Type="http://schemas.openxmlformats.org/officeDocument/2006/relationships/hyperlink" Target="l%20Par25%20%20" TargetMode="External"/><Relationship Id="rId53" Type="http://schemas.openxmlformats.org/officeDocument/2006/relationships/hyperlink" Target="consultantplus://offline/ref=C57712B27B87098EF1530642FE4BB244602F1135CA5F1A7DC77BE42FE62809F3E552F7059F801A148A5281EA44B8642FD2228460650C0991I901G%20" TargetMode="External"/><Relationship Id="rId74" Type="http://schemas.openxmlformats.org/officeDocument/2006/relationships/hyperlink" Target="l%20Par38%20%20" TargetMode="External"/><Relationship Id="rId128" Type="http://schemas.openxmlformats.org/officeDocument/2006/relationships/hyperlink" Target="consultantplus://offline/ref=C57712B27B87098EF1530642FE4BB244602B1630CB5C1A7DC77BE42FE62809F3E552F7059F801A16875281EA44B8642FD2228460650C0991I901G%20" TargetMode="External"/><Relationship Id="rId149" Type="http://schemas.openxmlformats.org/officeDocument/2006/relationships/hyperlink" Target="consultantplus://offline/ref=C57712B27B87098EF1530642FE4BB244602E1337C8581A7DC77BE42FE62809F3E552F7059D8B4E47CA0CD8BA00F36929CC3E8465I70BG%20" TargetMode="External"/><Relationship Id="rId5" Type="http://schemas.openxmlformats.org/officeDocument/2006/relationships/hyperlink" Target="consultantplus://offline/ref=C57712B27B87098EF1530642FE4BB24462231135CF5F1A7DC77BE42FE62809F3E552F7059F801A178E5281EA44B8642FD2228460650C0991I901G%20" TargetMode="External"/><Relationship Id="rId95" Type="http://schemas.openxmlformats.org/officeDocument/2006/relationships/hyperlink" Target="l%20Par77%20%20" TargetMode="External"/><Relationship Id="rId160" Type="http://schemas.openxmlformats.org/officeDocument/2006/relationships/hyperlink" Target="l%20Par50%20%20" TargetMode="External"/><Relationship Id="rId181" Type="http://schemas.openxmlformats.org/officeDocument/2006/relationships/hyperlink" Target="consultantplus://offline/ref=C57712B27B87098EF1530642FE4BB244612C1B32C85C1A7DC77BE42FE62809F3E552F7059F801A15895281EA44B8642FD2228460650C0991I901G%20" TargetMode="External"/><Relationship Id="rId216" Type="http://schemas.openxmlformats.org/officeDocument/2006/relationships/hyperlink" Target="consultantplus://offline/ref=C57712B27B87098EF1530642FE4BB24462291534CF5A1A7DC77BE42FE62809F3E552F7059F801A11895281EA44B8642FD2228460650C0991I901G%20" TargetMode="External"/><Relationship Id="rId22" Type="http://schemas.openxmlformats.org/officeDocument/2006/relationships/hyperlink" Target="consultantplus://offline/ref=C57712B27B87098EF1530642FE4BB244602F1135CA571A7DC77BE42FE62809F3E552F7059F801A14865281EA44B8642FD2228460650C0991I901G%20" TargetMode="External"/><Relationship Id="rId27" Type="http://schemas.openxmlformats.org/officeDocument/2006/relationships/hyperlink" Target="consultantplus://offline/ref=C57712B27B87098EF1530642FE4BB24462231135CF5F1A7DC77BE42FE62809F3E552F7059F801A17885281EA44B8642FD2228460650C0991I901G%20" TargetMode="External"/><Relationship Id="rId43" Type="http://schemas.openxmlformats.org/officeDocument/2006/relationships/hyperlink" Target="consultantplus://offline/ref=C57712B27B87098EF1530642FE4BB244602F1135CA571A7DC77BE42FE62809F3E552F7059F801A128B5281EA44B8642FD2228460650C0991I901G%20" TargetMode="External"/><Relationship Id="rId48" Type="http://schemas.openxmlformats.org/officeDocument/2006/relationships/hyperlink" Target="consultantplus://offline/ref=C57712B27B87098EF1530642FE4BB244602F1135CA5F1A7DC77BE42FE62809F3E552F7059F801A148A5281EA44B8642FD2228460650C0991I901G%20" TargetMode="External"/><Relationship Id="rId64" Type="http://schemas.openxmlformats.org/officeDocument/2006/relationships/hyperlink" Target="l%20Par26%20%20" TargetMode="External"/><Relationship Id="rId69" Type="http://schemas.openxmlformats.org/officeDocument/2006/relationships/hyperlink" Target="consultantplus://offline/ref=C57712B27B87098EF1530642FE4BB244602B1630CB5C1A7DC77BE42FE62809F3E552F7059F801A15885281EA44B8642FD2228460650C0991I901G%20" TargetMode="External"/><Relationship Id="rId113" Type="http://schemas.openxmlformats.org/officeDocument/2006/relationships/hyperlink" Target="consultantplus://offline/ref=C57712B27B87098EF1530642FE4BB24462231135CF5F1A7DC77BE42FE62809F3E552F7059F801A148C5281EA44B8642FD2228460650C0991I901G%20" TargetMode="External"/><Relationship Id="rId118" Type="http://schemas.openxmlformats.org/officeDocument/2006/relationships/hyperlink" Target="consultantplus://offline/ref=C57712B27B87098EF1530642FE4BB244602F163DC85D1A7DC77BE42FE62809F3E552F7059F801B17895281EA44B8642FD2228460650C0991I901G%20" TargetMode="External"/><Relationship Id="rId134" Type="http://schemas.openxmlformats.org/officeDocument/2006/relationships/hyperlink" Target="consultantplus://offline/ref=C57712B27B87098EF1530642FE4BB244602B1630CB5C1A7DC77BE42FE62809F3E552F7059F801A15885281EA44B8642FD2228460650C0991I901G%20" TargetMode="External"/><Relationship Id="rId139" Type="http://schemas.openxmlformats.org/officeDocument/2006/relationships/hyperlink" Target="consultantplus://offline/ref=C57712B27B87098EF1530642FE4BB244612C1A37C45F1A7DC77BE42FE62809F3E552F7059F801A138D5281EA44B8642FD2228460650C0991I901G%20" TargetMode="External"/><Relationship Id="rId80" Type="http://schemas.openxmlformats.org/officeDocument/2006/relationships/hyperlink" Target="consultantplus://offline/ref=C57712B27B87098EF1530642FE4BB24461221A35CE5B1A7DC77BE42FE62809F3E552F7059F801A178A5281EA44B8642FD2228460650C0991I901G%20" TargetMode="External"/><Relationship Id="rId85" Type="http://schemas.openxmlformats.org/officeDocument/2006/relationships/hyperlink" Target="l%20Par28%20%20" TargetMode="External"/><Relationship Id="rId150" Type="http://schemas.openxmlformats.org/officeDocument/2006/relationships/hyperlink" Target="consultantplus://offline/ref=C57712B27B87098EF1530642FE4BB244602E1337C8581A7DC77BE42FE62809F3E552F7079A8B4E47CA0CD8BA00F36929CC3E8465I70BG%20" TargetMode="External"/><Relationship Id="rId155" Type="http://schemas.openxmlformats.org/officeDocument/2006/relationships/hyperlink" Target="l%20Par209%20%20" TargetMode="External"/><Relationship Id="rId171" Type="http://schemas.openxmlformats.org/officeDocument/2006/relationships/hyperlink" Target="consultantplus://offline/ref=C57712B27B87098EF1530642FE4BB244602B1237CC571A7DC77BE42FE62809F3E552F7059F801B17885281EA44B8642FD2228460650C0991I901G%20" TargetMode="External"/><Relationship Id="rId176" Type="http://schemas.openxmlformats.org/officeDocument/2006/relationships/hyperlink" Target="consultantplus://offline/ref=C57712B27B87098EF1530642FE4BB244612C1A34C5581A7DC77BE42FE62809F3E552F7059F801A13885281EA44B8642FD2228460650C0991I901G%20" TargetMode="External"/><Relationship Id="rId192" Type="http://schemas.openxmlformats.org/officeDocument/2006/relationships/hyperlink" Target="l%20Par238%20%20" TargetMode="External"/><Relationship Id="rId197" Type="http://schemas.openxmlformats.org/officeDocument/2006/relationships/hyperlink" Target="l%20Par246%20%20" TargetMode="External"/><Relationship Id="rId206" Type="http://schemas.openxmlformats.org/officeDocument/2006/relationships/hyperlink" Target="consultantplus://offline/ref=C57712B27B87098EF1530642FE4BB24462231135CF5F1A7DC77BE42FE62809F3E552F7059F801A148D5281EA44B8642FD2228460650C0991I901G%20" TargetMode="External"/><Relationship Id="rId227" Type="http://schemas.openxmlformats.org/officeDocument/2006/relationships/hyperlink" Target="consultantplus://offline/ref=C57712B27B87098EF1530642FE4BB24462291534CF5C1A7DC77BE42FE62809F3E552F7059F801B168B5281EA44B8642FD2228460650C0991I901G%20" TargetMode="External"/><Relationship Id="rId201" Type="http://schemas.openxmlformats.org/officeDocument/2006/relationships/hyperlink" Target="l%20Par249%20%20" TargetMode="External"/><Relationship Id="rId222" Type="http://schemas.openxmlformats.org/officeDocument/2006/relationships/hyperlink" Target="consultantplus://offline/ref=C57712B27B87098EF1530642FE4BB24462291534CF5A1A7DC77BE42FE62809F3E552F7059F801A15865281EA44B8642FD2228460650C0991I901G%20" TargetMode="External"/><Relationship Id="rId12" Type="http://schemas.openxmlformats.org/officeDocument/2006/relationships/hyperlink" Target="consultantplus://offline/ref=C57712B27B87098EF1530642FE4BB244612C1A34C5581A7DC77BE42FE62809F3E552F7059F801A138F5281EA44B8642FD2228460650C0991I901G%20" TargetMode="External"/><Relationship Id="rId17" Type="http://schemas.openxmlformats.org/officeDocument/2006/relationships/hyperlink" Target="consultantplus://offline/ref=C57712B27B87098EF1530642FE4BB244602E1337C8581A7DC77BE42FE62809F3F752AF099E8004168947D7BB02IE0DG%20" TargetMode="External"/><Relationship Id="rId33" Type="http://schemas.openxmlformats.org/officeDocument/2006/relationships/hyperlink" Target="consultantplus://offline/ref=C57712B27B87098EF1530642FE4BB244602F1135CA571A7DC77BE42FE62809F3E552F7059F801A128B5281EA44B8642FD2228460650C0991I901G%20" TargetMode="External"/><Relationship Id="rId38" Type="http://schemas.openxmlformats.org/officeDocument/2006/relationships/hyperlink" Target="l%20Par30%20%20" TargetMode="External"/><Relationship Id="rId59" Type="http://schemas.openxmlformats.org/officeDocument/2006/relationships/hyperlink" Target="consultantplus://offline/ref=C57712B27B87098EF1530642FE4BB244602F1135CA571A7DC77BE42FE62809F3E552F7059F801A158A5281EA44B8642FD2228460650C0991I901G%20" TargetMode="External"/><Relationship Id="rId103" Type="http://schemas.openxmlformats.org/officeDocument/2006/relationships/hyperlink" Target="l%20Par165%20%20" TargetMode="External"/><Relationship Id="rId108" Type="http://schemas.openxmlformats.org/officeDocument/2006/relationships/hyperlink" Target="consultantplus://offline/ref=C57712B27B87098EF1530642FE4BB244612C1B32C85C1A7DC77BE42FE62809F3E552F7059F801A15885281EA44B8642FD2228460650C0991I901G%20" TargetMode="External"/><Relationship Id="rId124" Type="http://schemas.openxmlformats.org/officeDocument/2006/relationships/hyperlink" Target="consultantplus://offline/ref=C57712B27B87098EF1530642FE4BB244602B1630CB5C1A7DC77BE42FE62809F3E552F7059F801A15885281EA44B8642FD2228460650C0991I901G%20" TargetMode="External"/><Relationship Id="rId129" Type="http://schemas.openxmlformats.org/officeDocument/2006/relationships/hyperlink" Target="consultantplus://offline/ref=C57712B27B87098EF1530642FE4BB244612C1A37C45F1A7DC77BE42FE62809F3E552F7059F801A138D5281EA44B8642FD2228460650C0991I901G%20" TargetMode="External"/><Relationship Id="rId54" Type="http://schemas.openxmlformats.org/officeDocument/2006/relationships/hyperlink" Target="consultantplus://offline/ref=C57712B27B87098EF1530642FE4BB244602F1135CA571A7DC77BE42FE62809F3E552F7059F801A158D5281EA44B8642FD2228460650C0991I901G%20" TargetMode="External"/><Relationship Id="rId70" Type="http://schemas.openxmlformats.org/officeDocument/2006/relationships/hyperlink" Target="l%20Par35%20%20" TargetMode="External"/><Relationship Id="rId75" Type="http://schemas.openxmlformats.org/officeDocument/2006/relationships/hyperlink" Target="l%20Par57%20%20" TargetMode="External"/><Relationship Id="rId91" Type="http://schemas.openxmlformats.org/officeDocument/2006/relationships/hyperlink" Target="l%20Par36%20%20" TargetMode="External"/><Relationship Id="rId96" Type="http://schemas.openxmlformats.org/officeDocument/2006/relationships/hyperlink" Target="l%20Par77%20%20" TargetMode="External"/><Relationship Id="rId140" Type="http://schemas.openxmlformats.org/officeDocument/2006/relationships/hyperlink" Target="consultantplus://offline/ref=C57712B27B87098EF1530642FE4BB244602B1237CC571A7DC77BE42FE62809F3E552F7059F801B178A5281EA44B8642FD2228460650C0991I901G%20" TargetMode="External"/><Relationship Id="rId145" Type="http://schemas.openxmlformats.org/officeDocument/2006/relationships/hyperlink" Target="consultantplus://offline/ref=C57712B27B87098EF1530642FE4BB244602E1337C8581A7DC77BE42FE62809F3F752AF099E8004168947D7BB02IE0DG%20" TargetMode="External"/><Relationship Id="rId161" Type="http://schemas.openxmlformats.org/officeDocument/2006/relationships/hyperlink" Target="l%20Par50%20%20" TargetMode="External"/><Relationship Id="rId166" Type="http://schemas.openxmlformats.org/officeDocument/2006/relationships/hyperlink" Target="consultantplus://offline/ref=C57712B27B87098EF1530642FE4BB244602A1235CC571A7DC77BE42FE62809F3E552F7059F801A16885281EA44B8642FD2228460650C0991I901G%20" TargetMode="External"/><Relationship Id="rId182" Type="http://schemas.openxmlformats.org/officeDocument/2006/relationships/hyperlink" Target="consultantplus://offline/ref=C57712B27B87098EF1530642FE4BB24460291636CB591A7DC77BE42FE62809F3E552F7059F801A158B5281EA44B8642FD2228460650C0991I901G%20" TargetMode="External"/><Relationship Id="rId187" Type="http://schemas.openxmlformats.org/officeDocument/2006/relationships/hyperlink" Target="consultantplus://offline/ref=C57712B27B87098EF1530642FE4BB244612C1B32C85C1A7DC77BE42FE62809F3E552F7059F801A15895281EA44B8642FD2228460650C0991I901G%20" TargetMode="External"/><Relationship Id="rId217" Type="http://schemas.openxmlformats.org/officeDocument/2006/relationships/hyperlink" Target="consultantplus://offline/ref=C57712B27B87098EF1530642FE4BB24462291534CF5A1A7DC77BE42FE62809F3E552F7059F801A11865281EA44B8642FD2228460650C0991I901G%20" TargetMode="External"/><Relationship Id="rId1" Type="http://schemas.openxmlformats.org/officeDocument/2006/relationships/styles" Target="styles.xml"/><Relationship Id="rId6" Type="http://schemas.openxmlformats.org/officeDocument/2006/relationships/hyperlink" Target="consultantplus://offline/ref=C57712B27B87098EF1530642FE4BB244602B1237CC571A7DC77BE42FE62809F3E552F7059F801B16895281EA44B8642FD2228460650C0991I901G%20" TargetMode="External"/><Relationship Id="rId212" Type="http://schemas.openxmlformats.org/officeDocument/2006/relationships/hyperlink" Target="consultantplus://offline/ref=C57712B27B87098EF1530642FE4BB24462291534CF5D1A7DC77BE42FE62809F3E552F7059F801A1E8C5281EA44B8642FD2228460650C0991I901G%20" TargetMode="External"/><Relationship Id="rId233" Type="http://schemas.openxmlformats.org/officeDocument/2006/relationships/theme" Target="theme/theme1.xml"/><Relationship Id="rId23" Type="http://schemas.openxmlformats.org/officeDocument/2006/relationships/hyperlink" Target="consultantplus://offline/ref=C57712B27B87098EF1530642FE4BB244602F103CC8571A7DC77BE42FE62809F3E552F7059F801A17865281EA44B8642FD2228460650C0991I901G%20" TargetMode="External"/><Relationship Id="rId28" Type="http://schemas.openxmlformats.org/officeDocument/2006/relationships/hyperlink" Target="consultantplus://offline/ref=C57712B27B87098EF1530642FE4BB24462231135CF5F1A7DC77BE42FE62809F3E552F7059F801A17895281EA44B8642FD2228460650C0991I901G%20" TargetMode="External"/><Relationship Id="rId49" Type="http://schemas.openxmlformats.org/officeDocument/2006/relationships/hyperlink" Target="consultantplus://offline/ref=C57712B27B87098EF1530642FE4BB244602E1437C9571A7DC77BE42FE62809F3E552F7059F801A168C5281EA44B8642FD2228460650C0991I901G%20" TargetMode="External"/><Relationship Id="rId114" Type="http://schemas.openxmlformats.org/officeDocument/2006/relationships/hyperlink" Target="l%20Par36%20%20" TargetMode="External"/><Relationship Id="rId119" Type="http://schemas.openxmlformats.org/officeDocument/2006/relationships/hyperlink" Target="consultantplus://offline/ref=C57712B27B87098EF1530642FE4BB24460281234CA561A7DC77BE42FE62809F3E552F7059F801A1F8D5281EA44B8642FD2228460650C0991I901G%20" TargetMode="External"/><Relationship Id="rId44" Type="http://schemas.openxmlformats.org/officeDocument/2006/relationships/hyperlink" Target="consultantplus://offline/ref=C57712B27B87098EF1530642FE4BB244602F1135CA5F1A7DC77BE42FE62809F3E552F7059F801A148A5281EA44B8642FD2228460650C0991I901G%20" TargetMode="External"/><Relationship Id="rId60" Type="http://schemas.openxmlformats.org/officeDocument/2006/relationships/hyperlink" Target="consultantplus://offline/ref=C57712B27B87098EF1530642FE4BB24461221A35CE5B1A7DC77BE42FE62809F3E552F7059F801A178A5281EA44B8642FD2228460650C0991I901G%20" TargetMode="External"/><Relationship Id="rId65" Type="http://schemas.openxmlformats.org/officeDocument/2006/relationships/hyperlink" Target="l%20Par28%20%20" TargetMode="External"/><Relationship Id="rId81" Type="http://schemas.openxmlformats.org/officeDocument/2006/relationships/hyperlink" Target="l%20Par23%20%20" TargetMode="External"/><Relationship Id="rId86" Type="http://schemas.openxmlformats.org/officeDocument/2006/relationships/hyperlink" Target="consultantplus://offline/ref=C57712B27B87098EF1530642FE4BB244602B1630CB5C1A7DC77BE42FE62809F3E552F7059F801A15885281EA44B8642FD2228460650C0991I901G%20" TargetMode="External"/><Relationship Id="rId130" Type="http://schemas.openxmlformats.org/officeDocument/2006/relationships/hyperlink" Target="consultantplus://offline/ref=C57712B27B87098EF1530642FE4BB244602B1237CC571A7DC77BE42FE62809F3E552F7059F801B178D5281EA44B8642FD2228460650C0991I901G%20" TargetMode="External"/><Relationship Id="rId135" Type="http://schemas.openxmlformats.org/officeDocument/2006/relationships/hyperlink" Target="l%20Par110%20%20" TargetMode="External"/><Relationship Id="rId151" Type="http://schemas.openxmlformats.org/officeDocument/2006/relationships/hyperlink" Target="consultantplus://offline/ref=C57712B27B87098EF1530642FE4BB24461221B30C8591A7DC77BE42FE62809F3E552F7059F801A178E5281EA44B8642FD2228460650C0991I901G%20" TargetMode="External"/><Relationship Id="rId156" Type="http://schemas.openxmlformats.org/officeDocument/2006/relationships/hyperlink" Target="consultantplus://offline/ref=C57712B27B87098EF1530642FE4BB244612A1235CD5D1A7DC77BE42FE62809F3E552F70094D44B52DB54D4BB1EED6E30D03C86I607G%20" TargetMode="External"/><Relationship Id="rId177" Type="http://schemas.openxmlformats.org/officeDocument/2006/relationships/hyperlink" Target="consultantplus://offline/ref=C57712B27B87098EF1530642FE4BB244602A1235CC571A7DC77BE42FE62809F3E552F7059F801A16885281EA44B8642FD2228460650C0991I901G%20" TargetMode="External"/><Relationship Id="rId198" Type="http://schemas.openxmlformats.org/officeDocument/2006/relationships/hyperlink" Target="consultantplus://offline/ref=C57712B27B87098EF1530642FE4BB2446028123DCD561A7DC77BE42FE62809F3E552F7059B8B4E47CA0CD8BA00F36929CC3E8465I70BG%20" TargetMode="External"/><Relationship Id="rId172" Type="http://schemas.openxmlformats.org/officeDocument/2006/relationships/hyperlink" Target="consultantplus://offline/ref=C57712B27B87098EF1530642FE4BB244622E1737CD5A1A7DC77BE42FE62809F3E552F7059F801A178A5281EA44B8642FD2228460650C0991I901G%20" TargetMode="External"/><Relationship Id="rId193" Type="http://schemas.openxmlformats.org/officeDocument/2006/relationships/hyperlink" Target="consultantplus://offline/ref=C57712B27B87098EF1530642FE4BB244622E1737CD5A1A7DC77BE42FE62809F3E552F7059F801A17885281EA44B8642FD2228460650C0991I901G%20" TargetMode="External"/><Relationship Id="rId202" Type="http://schemas.openxmlformats.org/officeDocument/2006/relationships/hyperlink" Target="l%20Par260%20%20" TargetMode="External"/><Relationship Id="rId207" Type="http://schemas.openxmlformats.org/officeDocument/2006/relationships/hyperlink" Target="consultantplus://offline/ref=C57712B27B87098EF1530642FE4BB24462291534CF5D1A7DC77BE42FE62809F3E552F7059F801A158B5281EA44B8642FD2228460650C0991I901G%20" TargetMode="External"/><Relationship Id="rId223" Type="http://schemas.openxmlformats.org/officeDocument/2006/relationships/hyperlink" Target="consultantplus://offline/ref=C57712B27B87098EF1530642FE4BB24462291534CF5A1A7DC77BE42FE62809F3E552F7059F801A158B5281EA44B8642FD2228460650C0991I901G%20" TargetMode="External"/><Relationship Id="rId228" Type="http://schemas.openxmlformats.org/officeDocument/2006/relationships/hyperlink" Target="consultantplus://offline/ref=C57712B27B87098EF1530642FE4BB24461221B30C8591A7DC77BE42FE62809F3E552F7059F801A14865281EA44B8642FD2228460650C0991I901G%20" TargetMode="External"/><Relationship Id="rId13" Type="http://schemas.openxmlformats.org/officeDocument/2006/relationships/hyperlink" Target="consultantplus://offline/ref=C57712B27B87098EF1530642FE4BB244612C1B32C85C1A7DC77BE42FE62809F3E552F7059F801A158B5281EA44B8642FD2228460650C0991I901G%20" TargetMode="External"/><Relationship Id="rId18" Type="http://schemas.openxmlformats.org/officeDocument/2006/relationships/hyperlink" Target="consultantplus://offline/ref=C57712B27B87098EF1530642FE4BB244602E1337C8581A7DC77BE42FE62809F3E552F7039F8B4E47CA0CD8BA00F36929CC3E8465I70BG%20" TargetMode="External"/><Relationship Id="rId39" Type="http://schemas.openxmlformats.org/officeDocument/2006/relationships/hyperlink" Target="consultantplus://offline/ref=C57712B27B87098EF1530642FE4BB244602F1135CA571A7DC77BE42FE62809F3E552F7059F801A128B5281EA44B8642FD2228460650C0991I901G%20" TargetMode="External"/><Relationship Id="rId109" Type="http://schemas.openxmlformats.org/officeDocument/2006/relationships/hyperlink" Target="l%20Par21%20%20" TargetMode="External"/><Relationship Id="rId34" Type="http://schemas.openxmlformats.org/officeDocument/2006/relationships/hyperlink" Target="consultantplus://offline/ref=C57712B27B87098EF1530642FE4BB244602F1135CA5F1A7DC77BE42FE62809F3E552F7059F801A148A5281EA44B8642FD2228460650C0991I901G%20" TargetMode="External"/><Relationship Id="rId50" Type="http://schemas.openxmlformats.org/officeDocument/2006/relationships/hyperlink" Target="consultantplus://offline/ref=C57712B27B87098EF1530642FE4BB244602F1135CA571A7DC77BE42FE62809F3E552F7059F801A158C5281EA44B8642FD2228460650C0991I901G%20" TargetMode="External"/><Relationship Id="rId55" Type="http://schemas.openxmlformats.org/officeDocument/2006/relationships/hyperlink" Target="consultantplus://offline/ref=C57712B27B87098EF1530642FE4BB244612A1235CD5D1A7DC77BE42FE62809F3E552F70194D44B52DB54D4BB1EED6E30D03C86I607G%20" TargetMode="External"/><Relationship Id="rId76" Type="http://schemas.openxmlformats.org/officeDocument/2006/relationships/hyperlink" Target="l%20Par64%20%20" TargetMode="External"/><Relationship Id="rId97" Type="http://schemas.openxmlformats.org/officeDocument/2006/relationships/hyperlink" Target="l%20Par75%20%20" TargetMode="External"/><Relationship Id="rId104" Type="http://schemas.openxmlformats.org/officeDocument/2006/relationships/hyperlink" Target="consultantplus://offline/ref=C57712B27B87098EF1530642FE4BB244602F1236C95E1A7DC77BE42FE62809F3E552F70699871142DF1D80B601ED772ED522866779I00EG%20" TargetMode="External"/><Relationship Id="rId120" Type="http://schemas.openxmlformats.org/officeDocument/2006/relationships/hyperlink" Target="consultantplus://offline/ref=C57712B27B87098EF1530642FE4BB244602F1036CA571A7DC77BE42FE62809F3E552F7059F801B10865281EA44B8642FD2228460650C0991I901G%20" TargetMode="External"/><Relationship Id="rId125" Type="http://schemas.openxmlformats.org/officeDocument/2006/relationships/hyperlink" Target="l%20Par102%20%20" TargetMode="External"/><Relationship Id="rId141" Type="http://schemas.openxmlformats.org/officeDocument/2006/relationships/hyperlink" Target="consultantplus://offline/ref=C57712B27B87098EF1530642FE4BB244602F1036CA571A7DC77BE42FE62809F3E552F7059F801B10865281EA44B8642FD2228460650C0991I901G%20" TargetMode="External"/><Relationship Id="rId146" Type="http://schemas.openxmlformats.org/officeDocument/2006/relationships/hyperlink" Target="consultantplus://offline/ref=C57712B27B87098EF1530642FE4BB24461221B30C8591A7DC77BE42FE62809F3F752AF099E8004168947D7BB02IE0DG%20" TargetMode="External"/><Relationship Id="rId167" Type="http://schemas.openxmlformats.org/officeDocument/2006/relationships/hyperlink" Target="l%20Par176%20%20" TargetMode="External"/><Relationship Id="rId188" Type="http://schemas.openxmlformats.org/officeDocument/2006/relationships/hyperlink" Target="l%20Par220%20%20" TargetMode="External"/><Relationship Id="rId7" Type="http://schemas.openxmlformats.org/officeDocument/2006/relationships/hyperlink" Target="consultantplus://offline/ref=C57712B27B87098EF1530642FE4BB244602F1135CA571A7DC77BE42FE62809F3E552F7059F801A14895281EA44B8642FD2228460650C0991I901G%20" TargetMode="External"/><Relationship Id="rId71" Type="http://schemas.openxmlformats.org/officeDocument/2006/relationships/hyperlink" Target="consultantplus://offline/ref=C57712B27B87098EF1530642FE4BB244602B1630CB5C1A7DC77BE42FE62809F3E552F7059F801A15885281EA44B8642FD2228460650C0991I901G%20" TargetMode="External"/><Relationship Id="rId92" Type="http://schemas.openxmlformats.org/officeDocument/2006/relationships/hyperlink" Target="consultantplus://offline/ref=C57712B27B87098EF1530642FE4BB244602B1630CB5C1A7DC77BE42FE62809F3E552F7059F801A15885281EA44B8642FD2228460650C0991I901G%20" TargetMode="External"/><Relationship Id="rId162" Type="http://schemas.openxmlformats.org/officeDocument/2006/relationships/hyperlink" Target="l%20Par273%20%20" TargetMode="External"/><Relationship Id="rId183" Type="http://schemas.openxmlformats.org/officeDocument/2006/relationships/hyperlink" Target="consultantplus://offline/ref=C57712B27B87098EF1530642FE4BB244622D173DCB571A7DC77BE42FE62809F3E552F7059D811142DF1D80B601ED772ED522866779I00EG%20" TargetMode="External"/><Relationship Id="rId213" Type="http://schemas.openxmlformats.org/officeDocument/2006/relationships/hyperlink" Target="consultantplus://offline/ref=C57712B27B87098EF1530642FE4BB24462291534CF5D1A7DC77BE42FE62809F3E552F7059F801A1F8F5281EA44B8642FD2228460650C0991I901G%20" TargetMode="External"/><Relationship Id="rId218" Type="http://schemas.openxmlformats.org/officeDocument/2006/relationships/hyperlink" Target="consultantplus://offline/ref=C57712B27B87098EF1530642FE4BB24462291534CF5A1A7DC77BE42FE62809F3E552F7059F801A11865281EA44B8642FD2228460650C0991I901G%20" TargetMode="External"/><Relationship Id="rId2" Type="http://schemas.openxmlformats.org/officeDocument/2006/relationships/settings" Target="settings.xml"/><Relationship Id="rId29" Type="http://schemas.openxmlformats.org/officeDocument/2006/relationships/hyperlink" Target="consultantplus://offline/ref=C57712B27B87098EF1530642FE4BB24462231135CF5F1A7DC77BE42FE62809F3E552F7059F801A17865281EA44B8642FD2228460650C0991I901G%20" TargetMode="External"/><Relationship Id="rId24" Type="http://schemas.openxmlformats.org/officeDocument/2006/relationships/hyperlink" Target="consultantplus://offline/ref=C57712B27B87098EF1530642FE4BB244602B1237CC571A7DC77BE42FE62809F3E552F7059F801B16875281EA44B8642FD2228460650C0991I901G%20" TargetMode="External"/><Relationship Id="rId40" Type="http://schemas.openxmlformats.org/officeDocument/2006/relationships/hyperlink" Target="consultantplus://offline/ref=C57712B27B87098EF1530642FE4BB244602F1135CA5A1A7DC77BE42FE62809F3F752AF099E8004168947D7BB02IE0DG%20" TargetMode="External"/><Relationship Id="rId45" Type="http://schemas.openxmlformats.org/officeDocument/2006/relationships/hyperlink" Target="consultantplus://offline/ref=C57712B27B87098EF1530642FE4BB244602F1135CA571A7DC77BE42FE62809F3E552F7059F801A158F5281EA44B8642FD2228460650C0991I901G%20" TargetMode="External"/><Relationship Id="rId66" Type="http://schemas.openxmlformats.org/officeDocument/2006/relationships/hyperlink" Target="consultantplus://offline/ref=C57712B27B87098EF1530642FE4BB244602B1630CB5C1A7DC77BE42FE62809F3E552F7059F801A15885281EA44B8642FD2228460650C0991I901G%20" TargetMode="External"/><Relationship Id="rId87" Type="http://schemas.openxmlformats.org/officeDocument/2006/relationships/hyperlink" Target="l%20Par30%20%20" TargetMode="External"/><Relationship Id="rId110" Type="http://schemas.openxmlformats.org/officeDocument/2006/relationships/hyperlink" Target="l%20Par30%20%20" TargetMode="External"/><Relationship Id="rId115" Type="http://schemas.openxmlformats.org/officeDocument/2006/relationships/hyperlink" Target="consultantplus://offline/ref=C57712B27B87098EF1530642FE4BB24462231135CF5F1A7DC77BE42FE62809F3E552F7059F801A148C5281EA44B8642FD2228460650C0991I901G%20" TargetMode="External"/><Relationship Id="rId131" Type="http://schemas.openxmlformats.org/officeDocument/2006/relationships/hyperlink" Target="consultantplus://offline/ref=C57712B27B87098EF1530642FE4BB244602F1036CA571A7DC77BE42FE62809F3E552F7059F801B10865281EA44B8642FD2228460650C0991I901G%20" TargetMode="External"/><Relationship Id="rId136" Type="http://schemas.openxmlformats.org/officeDocument/2006/relationships/hyperlink" Target="consultantplus://offline/ref=C57712B27B87098EF1530642FE4BB244602E1337C8581A7DC77BE42FE62809F3F752AF099E8004168947D7BB02IE0DG%20" TargetMode="External"/><Relationship Id="rId157" Type="http://schemas.openxmlformats.org/officeDocument/2006/relationships/hyperlink" Target="consultantplus://offline/ref=C57712B27B87098EF1530642FE4BB244602E1337C8581A7DC77BE42FE62809F3E552F702968B4E47CA0CD8BA00F36929CC3E8465I70BG%20" TargetMode="External"/><Relationship Id="rId178" Type="http://schemas.openxmlformats.org/officeDocument/2006/relationships/hyperlink" Target="consultantplus://offline/ref=C57712B27B87098EF1530642FE4BB244622E1737CD5A1A7DC77BE42FE62809F3E552F7059F801A17885281EA44B8642FD2228460650C0991I901G%20" TargetMode="External"/><Relationship Id="rId61" Type="http://schemas.openxmlformats.org/officeDocument/2006/relationships/hyperlink" Target="l%20Par23%20%20" TargetMode="External"/><Relationship Id="rId82" Type="http://schemas.openxmlformats.org/officeDocument/2006/relationships/hyperlink" Target="l%20Par25%20%20" TargetMode="External"/><Relationship Id="rId152" Type="http://schemas.openxmlformats.org/officeDocument/2006/relationships/hyperlink" Target="consultantplus://offline/ref=C57712B27B87098EF1530642FE4BB244602B1237CC571A7DC77BE42FE62809F3E552F7059F801B178B5281EA44B8642FD2228460650C0991I901G%20" TargetMode="External"/><Relationship Id="rId173" Type="http://schemas.openxmlformats.org/officeDocument/2006/relationships/hyperlink" Target="l%20Par178%20%20" TargetMode="External"/><Relationship Id="rId194" Type="http://schemas.openxmlformats.org/officeDocument/2006/relationships/hyperlink" Target="consultantplus://offline/ref=C57712B27B87098EF1530642FE4BB24462221B34C55D1A7DC77BE42FE62809F3E552F7059F801A16895281EA44B8642FD2228460650C0991I901G%20" TargetMode="External"/><Relationship Id="rId199" Type="http://schemas.openxmlformats.org/officeDocument/2006/relationships/hyperlink" Target="consultantplus://offline/ref=C57712B27B87098EF1530642FE4BB244602F1537C55A1A7DC77BE42FE62809F3E552F7059F801B158A5281EA44B8642FD2228460650C0991I901G%20" TargetMode="External"/><Relationship Id="rId203" Type="http://schemas.openxmlformats.org/officeDocument/2006/relationships/hyperlink" Target="consultantplus://offline/ref=C57712B27B87098EF1530642FE4BB24462231135CF5F1A7DC77BE42FE62809F3E552F7059F801A148D5281EA44B8642FD2228460650C0991I901G%20" TargetMode="External"/><Relationship Id="rId208" Type="http://schemas.openxmlformats.org/officeDocument/2006/relationships/hyperlink" Target="consultantplus://offline/ref=C57712B27B87098EF1530642FE4BB24462291534CF5D1A7DC77BE42FE62809F3E552F7059F801B158C5281EA44B8642FD2228460650C0991I901G%20" TargetMode="External"/><Relationship Id="rId229" Type="http://schemas.openxmlformats.org/officeDocument/2006/relationships/hyperlink" Target="consultantplus://offline/ref=C57712B27B87098EF1530642FE4BB24461221B30C8591A7DC77BE42FE62809F3E552F7059F801A14865281EA44B8642FD2228460650C0991I901G%20" TargetMode="External"/><Relationship Id="rId19" Type="http://schemas.openxmlformats.org/officeDocument/2006/relationships/hyperlink" Target="consultantplus://offline/ref=C57712B27B87098EF1530642FE4BB244602E1337C8581A7DC77BE42FE62809F3E552F7059A8B4E47CA0CD8BA00F36929CC3E8465I70BG%20" TargetMode="External"/><Relationship Id="rId224" Type="http://schemas.openxmlformats.org/officeDocument/2006/relationships/hyperlink" Target="consultantplus://offline/ref=C57712B27B87098EF1530642FE4BB24462291534CF5C1A7DC77BE42FE62809F3E552F7059F801A138D5281EA44B8642FD2228460650C0991I901G%20" TargetMode="External"/><Relationship Id="rId14" Type="http://schemas.openxmlformats.org/officeDocument/2006/relationships/hyperlink" Target="consultantplus://offline/ref=C57712B27B87098EF1530642FE4BB244602A1235CC571A7DC77BE42FE62809F3E552F7059F801A16885281EA44B8642FD2228460650C0991I901G%20" TargetMode="External"/><Relationship Id="rId30" Type="http://schemas.openxmlformats.org/officeDocument/2006/relationships/hyperlink" Target="consultantplus://offline/ref=C57712B27B87098EF1530642FE4BB24462231135CF5F1A7DC77BE42FE62809F3E552F7059F801A17865281EA44B8642FD2228460650C0991I901G%20" TargetMode="External"/><Relationship Id="rId35" Type="http://schemas.openxmlformats.org/officeDocument/2006/relationships/hyperlink" Target="consultantplus://offline/ref=C57712B27B87098EF1530642FE4BB244602F1135CA571A7DC77BE42FE62809F3E552F7059F801A14875281EA44B8642FD2228460650C0991I901G%20" TargetMode="External"/><Relationship Id="rId56" Type="http://schemas.openxmlformats.org/officeDocument/2006/relationships/hyperlink" Target="consultantplus://offline/ref=C57712B27B87098EF1530642FE4BB244602E1337C8581A7DC77BE42FE62809F3E552F7039E8B4E47CA0CD8BA00F36929CC3E8465I70BG%20" TargetMode="External"/><Relationship Id="rId77" Type="http://schemas.openxmlformats.org/officeDocument/2006/relationships/hyperlink" Target="consultantplus://offline/ref=C57712B27B87098EF1530642FE4BB244602E1337C8581A7DC77BE42FE62809F3E552F7059F801B148D5281EA44B8642FD2228460650C0991I901G%20" TargetMode="External"/><Relationship Id="rId100" Type="http://schemas.openxmlformats.org/officeDocument/2006/relationships/hyperlink" Target="l%20Par35%20%20" TargetMode="External"/><Relationship Id="rId105" Type="http://schemas.openxmlformats.org/officeDocument/2006/relationships/hyperlink" Target="consultantplus://offline/ref=C57712B27B87098EF1530642FE4BB244602F1A33CA5E1A7DC77BE42FE62809F3E552F7079E8B4E47CA0CD8BA00F36929CC3E8465I70BG%20" TargetMode="External"/><Relationship Id="rId126" Type="http://schemas.openxmlformats.org/officeDocument/2006/relationships/hyperlink" Target="consultantplus://offline/ref=C57712B27B87098EF1530642FE4BB244602E1337C8581A7DC77BE42FE62809F3F752AF099E8004168947D7BB02IE0DG%20" TargetMode="External"/><Relationship Id="rId147" Type="http://schemas.openxmlformats.org/officeDocument/2006/relationships/hyperlink" Target="consultantplus://offline/ref=C57712B27B87098EF1530642FE4BB244602E1337C8581A7DC77BE42FE62809F3E552F70D9F8B4E47CA0CD8BA00F36929CC3E8465I70BG%20" TargetMode="External"/><Relationship Id="rId168" Type="http://schemas.openxmlformats.org/officeDocument/2006/relationships/hyperlink" Target="l%20Par177%20%20" TargetMode="External"/><Relationship Id="rId8" Type="http://schemas.openxmlformats.org/officeDocument/2006/relationships/hyperlink" Target="consultantplus://offline/ref=C57712B27B87098EF1530642FE4BB244602F1537C55A1A7DC77BE42FE62809F3E552F7059F801B158A5281EA44B8642FD2228460650C0991I901G%20" TargetMode="External"/><Relationship Id="rId51" Type="http://schemas.openxmlformats.org/officeDocument/2006/relationships/hyperlink" Target="l%20Par38%20%20" TargetMode="External"/><Relationship Id="rId72" Type="http://schemas.openxmlformats.org/officeDocument/2006/relationships/hyperlink" Target="l%20Par36%20%20" TargetMode="External"/><Relationship Id="rId93" Type="http://schemas.openxmlformats.org/officeDocument/2006/relationships/hyperlink" Target="l%20Par38%20%20" TargetMode="External"/><Relationship Id="rId98" Type="http://schemas.openxmlformats.org/officeDocument/2006/relationships/hyperlink" Target="consultantplus://offline/ref=C57712B27B87098EF1530642FE4BB2446028123DCD561A7DC77BE42FE62809F3E552F7059B8B4E47CA0CD8BA00F36929CC3E8465I70BG%20" TargetMode="External"/><Relationship Id="rId121" Type="http://schemas.openxmlformats.org/officeDocument/2006/relationships/hyperlink" Target="consultantplus://offline/ref=C57712B27B87098EF1530642FE4BB24462291A3CC45D1A7DC77BE42FE62809F3E552F7059F801A178C5281EA44B8642FD2228460650C0991I901G%20" TargetMode="External"/><Relationship Id="rId142" Type="http://schemas.openxmlformats.org/officeDocument/2006/relationships/hyperlink" Target="l%20Par118%20%20" TargetMode="External"/><Relationship Id="rId163" Type="http://schemas.openxmlformats.org/officeDocument/2006/relationships/hyperlink" Target="consultantplus://offline/ref=C57712B27B87098EF1530642FE4BB244622E1737CD5A1A7DC77BE42FE62809F3E552F7059F801A178A5281EA44B8642FD2228460650C0991I901G%20" TargetMode="External"/><Relationship Id="rId184" Type="http://schemas.openxmlformats.org/officeDocument/2006/relationships/hyperlink" Target="consultantplus://offline/ref=C57712B27B87098EF1530642FE4BB24460291631CE5C1A7DC77BE42FE62809F3E552F7059F801A178D5281EA44B8642FD2228460650C0991I901G%20" TargetMode="External"/><Relationship Id="rId189" Type="http://schemas.openxmlformats.org/officeDocument/2006/relationships/hyperlink" Target="l%20Par228%20%20" TargetMode="External"/><Relationship Id="rId219" Type="http://schemas.openxmlformats.org/officeDocument/2006/relationships/hyperlink" Target="consultantplus://offline/ref=C57712B27B87098EF1530642FE4BB24462291534CF5A1A7DC77BE42FE62809F3E552F7059F801A11885281EA44B8642FD2228460650C0991I901G%20" TargetMode="External"/><Relationship Id="rId3" Type="http://schemas.openxmlformats.org/officeDocument/2006/relationships/webSettings" Target="webSettings.xml"/><Relationship Id="rId214" Type="http://schemas.openxmlformats.org/officeDocument/2006/relationships/hyperlink" Target="consultantplus://offline/ref=C57712B27B87098EF1530642FE4BB24462291534CF5D1A7DC77BE42FE62809F3E552F7059F801A1F8F5281EA44B8642FD2228460650C0991I901G%20" TargetMode="External"/><Relationship Id="rId230" Type="http://schemas.openxmlformats.org/officeDocument/2006/relationships/hyperlink" Target="consultantplus://offline/ref=C57712B27B87098EF1530642FE4BB24462291534CF5C1A7DC77BE42FE62809F3E552F7059F801B16875281EA44B8642FD2228460650C0991I901G%20" TargetMode="External"/><Relationship Id="rId25" Type="http://schemas.openxmlformats.org/officeDocument/2006/relationships/hyperlink" Target="consultantplus://offline/ref=C57712B27B87098EF1530642FE4BB24462231135CF5F1A7DC77BE42FE62809F3E552F7059F801A178D5281EA44B8642FD2228460650C0991I901G%20" TargetMode="External"/><Relationship Id="rId46" Type="http://schemas.openxmlformats.org/officeDocument/2006/relationships/hyperlink" Target="l%20Par36%20%20" TargetMode="External"/><Relationship Id="rId67" Type="http://schemas.openxmlformats.org/officeDocument/2006/relationships/hyperlink" Target="l%20Par30%20%20" TargetMode="External"/><Relationship Id="rId116" Type="http://schemas.openxmlformats.org/officeDocument/2006/relationships/hyperlink" Target="l%20Par38%20%20" TargetMode="External"/><Relationship Id="rId137" Type="http://schemas.openxmlformats.org/officeDocument/2006/relationships/hyperlink" Target="consultantplus://offline/ref=C57712B27B87098EF1530642FE4BB24461221B30C8591A7DC77BE42FE62809F3F752AF099E8004168947D7BB02IE0DG%20" TargetMode="External"/><Relationship Id="rId158" Type="http://schemas.openxmlformats.org/officeDocument/2006/relationships/hyperlink" Target="consultantplus://offline/ref=C57712B27B87098EF1530642FE4BB24461221B30C8591A7DC77BE42FE62809F3E552F7059F801A14865281EA44B8642FD2228460650C0991I901G%20" TargetMode="External"/><Relationship Id="rId20" Type="http://schemas.openxmlformats.org/officeDocument/2006/relationships/hyperlink" Target="consultantplus://offline/ref=C57712B27B87098EF1530642FE4BB244602E1337C8581A7DC77BE42FE62809F3E552F7059F801B148F5281EA44B8642FD2228460650C0991I901G%20" TargetMode="External"/><Relationship Id="rId41" Type="http://schemas.openxmlformats.org/officeDocument/2006/relationships/hyperlink" Target="consultantplus://offline/ref=C57712B27B87098EF1530642FE4BB244602F1135CA571A7DC77BE42FE62809F3E552F7059F801A158E5281EA44B8642FD2228460650C0991I901G%20" TargetMode="External"/><Relationship Id="rId62" Type="http://schemas.openxmlformats.org/officeDocument/2006/relationships/hyperlink" Target="l%20Par25%20%20" TargetMode="External"/><Relationship Id="rId83" Type="http://schemas.openxmlformats.org/officeDocument/2006/relationships/hyperlink" Target="consultantplus://offline/ref=C57712B27B87098EF1530642FE4BB244602B1630CB5C1A7DC77BE42FE62809F3E552F7059F801A15885281EA44B8642FD2228460650C0991I901G%20" TargetMode="External"/><Relationship Id="rId88" Type="http://schemas.openxmlformats.org/officeDocument/2006/relationships/hyperlink" Target="consultantplus://offline/ref=C57712B27B87098EF1530642FE4BB244602B1630CB5C1A7DC77BE42FE62809F3E552F7059F801A15885281EA44B8642FD2228460650C0991I901G%20" TargetMode="External"/><Relationship Id="rId111" Type="http://schemas.openxmlformats.org/officeDocument/2006/relationships/hyperlink" Target="consultantplus://offline/ref=C57712B27B87098EF1530642FE4BB24462231135CF5F1A7DC77BE42FE62809F3E552F7059F801A148F5281EA44B8642FD2228460650C0991I901G%20" TargetMode="External"/><Relationship Id="rId132" Type="http://schemas.openxmlformats.org/officeDocument/2006/relationships/hyperlink" Target="consultantplus://offline/ref=C57712B27B87098EF1530642FE4BB24462291A3CC45D1A7DC77BE42FE62809F3F752AF099E8004168947D7BB02IE0DG%20" TargetMode="External"/><Relationship Id="rId153" Type="http://schemas.openxmlformats.org/officeDocument/2006/relationships/hyperlink" Target="consultantplus://offline/ref=C57712B27B87098EF1530642FE4BB244602F103CC8571A7DC77BE42FE62809F3E552F7059F801A148E5281EA44B8642FD2228460650C0991I901G%20" TargetMode="External"/><Relationship Id="rId174" Type="http://schemas.openxmlformats.org/officeDocument/2006/relationships/hyperlink" Target="consultantplus://offline/ref=C57712B27B87098EF1530642FE4BB244612C1A34C5581A7DC77BE42FE62809F3E552F7059F801A138C5281EA44B8642FD2228460650C0991I901G%20" TargetMode="External"/><Relationship Id="rId179" Type="http://schemas.openxmlformats.org/officeDocument/2006/relationships/hyperlink" Target="consultantplus://offline/ref=C57712B27B87098EF1530642FE4BB244602F1537C55A1A7DC77BE42FE62809F3E552F7059F801B158A5281EA44B8642FD2228460650C0991I901G%20" TargetMode="External"/><Relationship Id="rId195" Type="http://schemas.openxmlformats.org/officeDocument/2006/relationships/hyperlink" Target="l%20Par245%20%20" TargetMode="External"/><Relationship Id="rId209" Type="http://schemas.openxmlformats.org/officeDocument/2006/relationships/hyperlink" Target="consultantplus://offline/ref=C57712B27B87098EF1530642FE4BB24462291534CF5D1A7DC77BE42FE62809F3E552F7059F801B17875281EA44B8642FD2228460650C0991I901G%20" TargetMode="External"/><Relationship Id="rId190" Type="http://schemas.openxmlformats.org/officeDocument/2006/relationships/hyperlink" Target="l%20Par234%20%20" TargetMode="External"/><Relationship Id="rId204" Type="http://schemas.openxmlformats.org/officeDocument/2006/relationships/hyperlink" Target="consultantplus://offline/ref=C57712B27B87098EF1530642FE4BB24462281130CC5E1A7DC77BE42FE62809F3E552F7059F801A14885281EA44B8642FD2228460650C0991I901G%20" TargetMode="External"/><Relationship Id="rId220" Type="http://schemas.openxmlformats.org/officeDocument/2006/relationships/hyperlink" Target="consultantplus://offline/ref=C57712B27B87098EF1530642FE4BB24462291534CF5A1A7DC77BE42FE62809F3E552F7059F801A14875281EA44B8642FD2228460650C0991I901G%20" TargetMode="External"/><Relationship Id="rId225" Type="http://schemas.openxmlformats.org/officeDocument/2006/relationships/hyperlink" Target="consultantplus://offline/ref=C57712B27B87098EF1530642FE4BB24462291534CF5C1A7DC77BE42FE62809F3E552F7059F801A1E8E5281EA44B8642FD2228460650C0991I901G%20" TargetMode="External"/><Relationship Id="rId15" Type="http://schemas.openxmlformats.org/officeDocument/2006/relationships/hyperlink" Target="consultantplus://offline/ref=C57712B27B87098EF1530642FE4BB24460291636CB591A7DC77BE42FE62809F3E552F7059F801A158B5281EA44B8642FD2228460650C0991I901G%20" TargetMode="External"/><Relationship Id="rId36" Type="http://schemas.openxmlformats.org/officeDocument/2006/relationships/hyperlink" Target="l%20Par26%20%20" TargetMode="External"/><Relationship Id="rId57" Type="http://schemas.openxmlformats.org/officeDocument/2006/relationships/hyperlink" Target="l%20Par50%20%20" TargetMode="External"/><Relationship Id="rId106" Type="http://schemas.openxmlformats.org/officeDocument/2006/relationships/hyperlink" Target="consultantplus://offline/ref=C57712B27B87098EF1530642FE4BB244602E1136C9581A7DC77BE42FE62809F3E552F7059F8012178C5281EA44B8642FD2228460650C0991I901G%20" TargetMode="External"/><Relationship Id="rId127" Type="http://schemas.openxmlformats.org/officeDocument/2006/relationships/hyperlink" Target="consultantplus://offline/ref=C57712B27B87098EF1530642FE4BB24461221B30C8591A7DC77BE42FE62809F3F752AF099E8004168947D7BB02IE0DG%20" TargetMode="External"/><Relationship Id="rId10" Type="http://schemas.openxmlformats.org/officeDocument/2006/relationships/hyperlink" Target="consultantplus://offline/ref=C57712B27B87098EF1530642FE4BB24462221B34C55D1A7DC77BE42FE62809F3E552F7059F801A16885281EA44B8642FD2228460650C0991I901G%20" TargetMode="External"/><Relationship Id="rId31" Type="http://schemas.openxmlformats.org/officeDocument/2006/relationships/hyperlink" Target="l%20Par23%20%20" TargetMode="External"/><Relationship Id="rId52" Type="http://schemas.openxmlformats.org/officeDocument/2006/relationships/hyperlink" Target="consultantplus://offline/ref=C57712B27B87098EF1530642FE4BB244602F1135CA571A7DC77BE42FE62809F3E552F7059F801A128B5281EA44B8642FD2228460650C0991I901G%20" TargetMode="External"/><Relationship Id="rId73" Type="http://schemas.openxmlformats.org/officeDocument/2006/relationships/hyperlink" Target="consultantplus://offline/ref=C57712B27B87098EF1530642FE4BB244602B1630CB5C1A7DC77BE42FE62809F3E552F7059F801A15885281EA44B8642FD2228460650C0991I901G%20" TargetMode="External"/><Relationship Id="rId78" Type="http://schemas.openxmlformats.org/officeDocument/2006/relationships/hyperlink" Target="consultantplus://offline/ref=C57712B27B87098EF1530642FE4BB244602E1337C8581A7DC77BE42FE62809F3E552F7059F801B148A5281EA44B8642FD2228460650C0991I901G%20" TargetMode="External"/><Relationship Id="rId94" Type="http://schemas.openxmlformats.org/officeDocument/2006/relationships/hyperlink" Target="consultantplus://offline/ref=C57712B27B87098EF1530642FE4BB244602B1237CC571A7DC77BE42FE62809F3E552F7059F801B178C5281EA44B8642FD2228460650C0991I901G%20" TargetMode="External"/><Relationship Id="rId99" Type="http://schemas.openxmlformats.org/officeDocument/2006/relationships/hyperlink" Target="consultantplus://offline/ref=C57712B27B87098EF1530642FE4BB244602B1630CB5C1A7DC77BE42FE62809F3E552F7059F801A15885281EA44B8642FD2228460650C0991I901G%20" TargetMode="External"/><Relationship Id="rId101" Type="http://schemas.openxmlformats.org/officeDocument/2006/relationships/hyperlink" Target="l%20Par36%20%20" TargetMode="External"/><Relationship Id="rId122" Type="http://schemas.openxmlformats.org/officeDocument/2006/relationships/hyperlink" Target="consultantplus://offline/ref=C57712B27B87098EF1530642FE4BB24462291A3CC45D1A7DC77BE42FE62809F3E552F7059F801A178C5281EA44B8642FD2228460650C0991I901G%20" TargetMode="External"/><Relationship Id="rId143" Type="http://schemas.openxmlformats.org/officeDocument/2006/relationships/hyperlink" Target="consultantplus://offline/ref=C57712B27B87098EF1530642FE4BB244602B1630CB5C1A7DC77BE42FE62809F3E552F7059F801A15885281EA44B8642FD2228460650C0991I901G%20" TargetMode="External"/><Relationship Id="rId148" Type="http://schemas.openxmlformats.org/officeDocument/2006/relationships/hyperlink" Target="consultantplus://offline/ref=C57712B27B87098EF1530642FE4BB24462231135CE591A7DC77BE42FE62809F3E552F7059F801A128A5281EA44B8642FD2228460650C0991I901G%20" TargetMode="External"/><Relationship Id="rId164" Type="http://schemas.openxmlformats.org/officeDocument/2006/relationships/hyperlink" Target="consultantplus://offline/ref=C57712B27B87098EF1530642FE4BB244602B1237CC571A7DC77BE42FE62809F3E552F7059F801B16895281EA44B8642FD2228460650C0991I901G%20" TargetMode="External"/><Relationship Id="rId169" Type="http://schemas.openxmlformats.org/officeDocument/2006/relationships/hyperlink" Target="l%20Par178%20%20" TargetMode="External"/><Relationship Id="rId185" Type="http://schemas.openxmlformats.org/officeDocument/2006/relationships/hyperlink" Target="consultantplus://offline/ref=C57712B27B87098EF1530642FE4BB24460291636CB591A7DC77BE42FE62809F3E552F7059F801A158B5281EA44B8642FD2228460650C0991I901G%20" TargetMode="External"/><Relationship Id="rId4" Type="http://schemas.openxmlformats.org/officeDocument/2006/relationships/hyperlink" Target="consultantplus://offline/ref=C57712B27B87098EF1530642FE4BB244622E1737CD5A1A7DC77BE42FE62809F3E552F7059F801A178D5281EA44B8642FD2228460650C0991I901G%20" TargetMode="External"/><Relationship Id="rId9" Type="http://schemas.openxmlformats.org/officeDocument/2006/relationships/hyperlink" Target="consultantplus://offline/ref=C57712B27B87098EF1530642FE4BB24462231135CE591A7DC77BE42FE62809F3E552F7059F801A128A5281EA44B8642FD2228460650C0991I901G%20" TargetMode="External"/><Relationship Id="rId180" Type="http://schemas.openxmlformats.org/officeDocument/2006/relationships/hyperlink" Target="consultantplus://offline/ref=C57712B27B87098EF1530642FE4BB24462221B34C55D1A7DC77BE42FE62809F3E552F7059F801A16885281EA44B8642FD2228460650C0991I901G%20" TargetMode="External"/><Relationship Id="rId210" Type="http://schemas.openxmlformats.org/officeDocument/2006/relationships/hyperlink" Target="consultantplus://offline/ref=C57712B27B87098EF1530642FE4BB24462291534CF5D1A7DC77BE42FE62809F3E552F7059F801A1E8C5281EA44B8642FD2228460650C0991I901G%20" TargetMode="External"/><Relationship Id="rId215" Type="http://schemas.openxmlformats.org/officeDocument/2006/relationships/hyperlink" Target="consultantplus://offline/ref=C57712B27B87098EF1530642FE4BB24462291534CF5A1A7DC77BE42FE62809F3E552F7059F801A178D5281EA44B8642FD2228460650C0991I901G%20" TargetMode="External"/><Relationship Id="rId26" Type="http://schemas.openxmlformats.org/officeDocument/2006/relationships/hyperlink" Target="consultantplus://offline/ref=C57712B27B87098EF1530642FE4BB24462231135CF5F1A7DC77BE42FE62809F3E552F7059F801A178A5281EA44B8642FD2228460650C0991I901G%20" TargetMode="External"/><Relationship Id="rId231" Type="http://schemas.openxmlformats.org/officeDocument/2006/relationships/hyperlink" Target="consultantplus://offline/ref=C57712B27B87098EF1530642FE4BB244622A1334CF5A1A7DC77BE42FE62809F3E552F7059F801A178C5281EA44B8642FD2228460650C0991I901G%20" TargetMode="External"/><Relationship Id="rId47" Type="http://schemas.openxmlformats.org/officeDocument/2006/relationships/hyperlink" Target="consultantplus://offline/ref=C57712B27B87098EF1530642FE4BB244602F1135CA571A7DC77BE42FE62809F3E552F7059F801A128B5281EA44B8642FD2228460650C0991I901G%20" TargetMode="External"/><Relationship Id="rId68" Type="http://schemas.openxmlformats.org/officeDocument/2006/relationships/hyperlink" Target="consultantplus://offline/ref=C57712B27B87098EF1530642FE4BB24462231135CF5F1A7DC77BE42FE62809F3E552F7059F801A17875281EA44B8642FD2228460650C0991I901G%20" TargetMode="External"/><Relationship Id="rId89" Type="http://schemas.openxmlformats.org/officeDocument/2006/relationships/hyperlink" Target="l%20Par35%20%20" TargetMode="External"/><Relationship Id="rId112" Type="http://schemas.openxmlformats.org/officeDocument/2006/relationships/hyperlink" Target="l%20Par35%20%20" TargetMode="External"/><Relationship Id="rId133" Type="http://schemas.openxmlformats.org/officeDocument/2006/relationships/hyperlink" Target="l%20Par110%20%20" TargetMode="External"/><Relationship Id="rId154" Type="http://schemas.openxmlformats.org/officeDocument/2006/relationships/hyperlink" Target="consultantplus://offline/ref=C57712B27B87098EF1530642FE4BB244602F103CC8571A7DC77BE42FE62809F3E552F7059F801A148F5281EA44B8642FD2228460650C0991I901G%20" TargetMode="External"/><Relationship Id="rId175" Type="http://schemas.openxmlformats.org/officeDocument/2006/relationships/hyperlink" Target="consultantplus://offline/ref=C57712B27B87098EF1530642FE4BB244612C1A34C5581A7DC77BE42FE62809F3E552F7059F801A138A5281EA44B8642FD2228460650C0991I901G%20" TargetMode="External"/><Relationship Id="rId196" Type="http://schemas.openxmlformats.org/officeDocument/2006/relationships/hyperlink" Target="l%20Par245%20%20" TargetMode="External"/><Relationship Id="rId200" Type="http://schemas.openxmlformats.org/officeDocument/2006/relationships/hyperlink" Target="consultantplus://offline/ref=C57712B27B87098EF1530642FE4BB24462221B34C55D1A7DC77BE42FE62809F3E552F7059F801A16875281EA44B8642FD2228460650C0991I901G%20" TargetMode="External"/><Relationship Id="rId16" Type="http://schemas.openxmlformats.org/officeDocument/2006/relationships/hyperlink" Target="consultantplus://offline/ref=C57712B27B87098EF1530642FE4BB244602F103CC8571A7DC77BE42FE62809F3E552F7059F801A17895281EA44B8642FD2228460650C0991I901G%20" TargetMode="External"/><Relationship Id="rId221" Type="http://schemas.openxmlformats.org/officeDocument/2006/relationships/hyperlink" Target="consultantplus://offline/ref=C57712B27B87098EF1530642FE4BB24462291534CF5A1A7DC77BE42FE62809F3E552F7059F801A158B5281EA44B8642FD2228460650C0991I901G%20" TargetMode="External"/><Relationship Id="rId37" Type="http://schemas.openxmlformats.org/officeDocument/2006/relationships/hyperlink" Target="l%20Par28%20%20" TargetMode="External"/><Relationship Id="rId58" Type="http://schemas.openxmlformats.org/officeDocument/2006/relationships/hyperlink" Target="consultantplus://offline/ref=C57712B27B87098EF1530642FE4BB244602F1135CA571A7DC77BE42FE62809F3E552F7059F801A128B5281EA44B8642FD2228460650C0991I901G%20" TargetMode="External"/><Relationship Id="rId79" Type="http://schemas.openxmlformats.org/officeDocument/2006/relationships/hyperlink" Target="consultantplus://offline/ref=C57712B27B87098EF1530642FE4BB244602B1237CC571A7DC77BE42FE62809F3E552F7059F801B178F5281EA44B8642FD2228460650C0991I901G%20" TargetMode="External"/><Relationship Id="rId102" Type="http://schemas.openxmlformats.org/officeDocument/2006/relationships/hyperlink" Target="l%20Par38%20%20" TargetMode="External"/><Relationship Id="rId123" Type="http://schemas.openxmlformats.org/officeDocument/2006/relationships/hyperlink" Target="l%20Par102%20%20" TargetMode="External"/><Relationship Id="rId144" Type="http://schemas.openxmlformats.org/officeDocument/2006/relationships/hyperlink" Target="l%20Par118%20%20" TargetMode="External"/><Relationship Id="rId90" Type="http://schemas.openxmlformats.org/officeDocument/2006/relationships/hyperlink" Target="consultantplus://offline/ref=C57712B27B87098EF1530642FE4BB244602B1630CB5C1A7DC77BE42FE62809F3E552F7059F801A15885281EA44B8642FD2228460650C0991I901G%20" TargetMode="External"/><Relationship Id="rId165" Type="http://schemas.openxmlformats.org/officeDocument/2006/relationships/hyperlink" Target="consultantplus://offline/ref=C57712B27B87098EF1530642FE4BB244612C1A34C5581A7DC77BE42FE62809F3E552F7059F801A138F5281EA44B8642FD2228460650C0991I901G%20" TargetMode="External"/><Relationship Id="rId186" Type="http://schemas.openxmlformats.org/officeDocument/2006/relationships/hyperlink" Target="l%20Par221%20%20" TargetMode="External"/><Relationship Id="rId211" Type="http://schemas.openxmlformats.org/officeDocument/2006/relationships/hyperlink" Target="consultantplus://offline/ref=C57712B27B87098EF1530642FE4BB24462291534CF5D1A7DC77BE42FE62809F3E552F7059F801A1E8B5281EA44B8642FD2228460650C0991I901G%20" TargetMode="External"/><Relationship Id="rId23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14836</Words>
  <Characters>84566</Characters>
  <Application>Microsoft Office Word</Application>
  <DocSecurity>0</DocSecurity>
  <Lines>704</Lines>
  <Paragraphs>198</Paragraphs>
  <ScaleCrop>false</ScaleCrop>
  <Company>Reanimator Extreme Edition</Company>
  <LinksUpToDate>false</LinksUpToDate>
  <CharactersWithSpaces>99204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2020-07-10T06:52:00Z</dcterms:created>
  <dcterms:modified xsi:type="dcterms:W3CDTF">2020-07-10T06:52:00Z</dcterms:modified>
</cp:coreProperties>
</file>