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Крещенских купаниях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Крещенских купаниях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православный мир отмечает праздник Крещения Господня, или Богоявления. В Крещенский сочельник и в сам день Крещения Господня во всех православных храмах после Божественной литургии совершается чин Великого освящения воды. По древнему поверью, в этот день вся вода становится святой и исцеляет любые недуги. Освящённая Крещенская вода - величайшая святыня.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Помните, при совершении обряда необходимо соблюдать правила безопасности!  - совершать обрядовое купание допустимо только в специально оборудованных для этого местах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выходить на лед большими группами людей, это может нарушить целостность льда;</w:t>
            </w:r>
            <w:br/>
            <w:r>
              <w:rPr/>
              <w:t xml:space="preserve"> </w:t>
            </w:r>
            <w:br/>
            <w:r>
              <w:rPr/>
              <w:t xml:space="preserve"> - необходимо соблюдать очередность, держась друг от друга на расстоянии не менее 3-5 метров;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быть взаимовежливыми: не толкать друг друга вблизи мест вырубки льда для забора воды и купания;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доступ маленьких детей без сопровождения взрослых к проруби и майне;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запрещается, во избежание возникновения проблем со здоровьем, купание в нетрезвом виде;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купание лицам, имеющим серьезные проблемы со здоровьем (бронхиальная астма, заболевания верхних и нижних дыхательных путей, сердечнососудистые заболевания).</w:t>
            </w:r>
            <w:br/>
            <w:r>
              <w:rPr/>
              <w:t xml:space="preserve"> </w:t>
            </w:r>
            <w:br/>
            <w:r>
              <w:rPr/>
              <w:t xml:space="preserve"> Помните, к таким мероприятиям следует готовиться заранее с помощью регулярного закаливания, тогда купание в Крещенскую ночь не станет сильным стрессом для организма.</w:t>
            </w:r>
            <w:br/>
            <w:r>
              <w:rPr/>
              <w:t xml:space="preserve"> </w:t>
            </w:r>
            <w:br/>
            <w:r>
              <w:rPr/>
              <w:t xml:space="preserve"> Будьте бдительны и осторожны, и тогда купание принесет только здоровье и радость!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2021-09-30T17:57:59+03:00</dcterms:created>
  <dcterms:modified xsi:type="dcterms:W3CDTF">2021-09-30T17:57:59+03:00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