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в адрес сотрудников МЧС России города Раменское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Благодарность в адрес сотрудников МЧС России города Раменское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адрес Главного управления МЧС России по Московской области пришло письмо от жителя Раменского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своем письме Евгений Федорович Малышев выражает слова благодарности пожарной бригаде города Раменское.</w:t>
            </w:r>
            <w:br/>
            <w:r>
              <w:rPr/>
              <w:t xml:space="preserve"> </w:t>
            </w:r>
            <w:br/>
            <w:r>
              <w:rPr/>
              <w:t xml:space="preserve"> «Хотелось бы от всей души искренне поблагодарить пожарную бригаду города Раменское.</w:t>
            </w:r>
            <w:br/>
            <w:r>
              <w:rPr/>
              <w:t xml:space="preserve"> </w:t>
            </w:r>
            <w:br/>
            <w:r>
              <w:rPr/>
              <w:t xml:space="preserve"> 27.07.2015 в 7.30 утра произошел пожар соседнего дома, пламя перекидывалось на наш дом, который стоял по соседству.</w:t>
            </w:r>
            <w:br/>
            <w:r>
              <w:rPr/>
              <w:t xml:space="preserve"> </w:t>
            </w:r>
            <w:br/>
            <w:r>
              <w:rPr/>
              <w:t xml:space="preserve"> С момента звонка в службу спасения и приезда пожарной бригады прошло не более 20 минут, это считая то время, что ехать от города Раменское до деревни Кузнецово, где мы живем, при удачной дороге и открытом железнодорожном переезде 15-20 минут.</w:t>
            </w:r>
            <w:br/>
            <w:r>
              <w:rPr/>
              <w:t xml:space="preserve"> </w:t>
            </w:r>
            <w:br/>
            <w:r>
              <w:rPr/>
              <w:t xml:space="preserve"> Мало того что они быстро приехали, так через 5 минут пламя уже сбивали гидрантом со стороны нашего дома. Быстро взяли контроль ситуации на себя. Поливая 4-5 гидрантами удалось затушить пламя спустя какое-то время, дом остался стоять ,но выгорело все внутри…</w:t>
            </w:r>
            <w:br/>
            <w:r>
              <w:rPr/>
              <w:t xml:space="preserve"> </w:t>
            </w:r>
            <w:br/>
            <w:r>
              <w:rPr/>
              <w:t xml:space="preserve"> Еще раз выражаю благодарность. Быстрое реагирование и понимание ситуации по приезду в считанные минуты- это самое главное в вашей работе.</w:t>
            </w:r>
            <w:br/>
            <w:r>
              <w:rPr/>
              <w:t xml:space="preserve"> </w:t>
            </w:r>
            <w:br/>
            <w:r>
              <w:rPr/>
              <w:t xml:space="preserve"> Успехов и благополучия. Берегите себя, ведь вас так же ждут дома ваши близкие…</w:t>
            </w:r>
            <w:br/>
            <w:r>
              <w:rPr/>
              <w:t xml:space="preserve"> </w:t>
            </w:r>
            <w:br/>
            <w:r>
              <w:rPr/>
              <w:t xml:space="preserve"> И не дай Бог кому оказаться в той ситуации, в которой оказались мы в то злополучное утро».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2021-07-11T14:11:10+03:00</dcterms:created>
  <dcterms:modified xsi:type="dcterms:W3CDTF">2021-07-11T14:11:10+03:00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